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2.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t>Obrazec št: 1</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color w:val="000000"/>
          <w:sz w:val="18"/>
          <w:szCs w:val="18"/>
        </w:rPr>
        <w:t xml:space="preserve">Na osnovi povabila za naročilo: </w:t>
      </w:r>
      <w:r>
        <w:rPr>
          <w:rFonts w:ascii="Arial" w:hAnsi="Arial" w:cs="Arial"/>
          <w:b/>
          <w:color w:val="000000"/>
          <w:sz w:val="18"/>
          <w:szCs w:val="18"/>
        </w:rPr>
        <w:t>Izbira izvajalca za izdelavo in postavitev muzejske razstave: »Od rude do kapljic živega srebra«</w:t>
      </w:r>
      <w:r>
        <w:rPr>
          <w:rFonts w:ascii="Arial" w:hAnsi="Arial" w:cs="Arial"/>
          <w:color w:val="000000"/>
          <w:sz w:val="18"/>
          <w:szCs w:val="18"/>
        </w:rPr>
        <w:t>dajemo ponudbo, kot sledi:</w:t>
      </w:r>
    </w:p>
    <w:p w:rsidR="000B3906" w:rsidRDefault="000B3906" w:rsidP="000B3906">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p w:rsidR="000B3906" w:rsidRDefault="000B3906" w:rsidP="000B3906">
      <w:pPr>
        <w:spacing w:before="225" w:after="225" w:line="240" w:lineRule="auto"/>
        <w:jc w:val="both"/>
      </w:pPr>
      <w:r>
        <w:rPr>
          <w:rFonts w:ascii="Arial" w:hAnsi="Arial" w:cs="Arial"/>
          <w:color w:val="000000"/>
          <w:sz w:val="18"/>
          <w:szCs w:val="18"/>
        </w:rPr>
        <w:t> </w:t>
      </w:r>
    </w:p>
    <w:tbl>
      <w:tblPr>
        <w:tblStyle w:val="NormalTablePHPDOCX"/>
        <w:tblW w:w="8670" w:type="dxa"/>
        <w:tblInd w:w="108" w:type="dxa"/>
        <w:tblLook w:val="04A0" w:firstRow="1" w:lastRow="0" w:firstColumn="1" w:lastColumn="0" w:noHBand="0" w:noVBand="1"/>
      </w:tblPr>
      <w:tblGrid>
        <w:gridCol w:w="2385"/>
        <w:gridCol w:w="6285"/>
      </w:tblGrid>
      <w:tr w:rsidR="000B3906" w:rsidTr="00F00B8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b/>
          <w:bCs/>
          <w:color w:val="000000"/>
          <w:sz w:val="18"/>
          <w:szCs w:val="18"/>
        </w:rPr>
        <w:t>II. Ponudbena cena</w:t>
      </w:r>
    </w:p>
    <w:tbl>
      <w:tblPr>
        <w:tblStyle w:val="NormalTablePHPDOCX"/>
        <w:tblW w:w="5000" w:type="pct"/>
        <w:tblInd w:w="108" w:type="dxa"/>
        <w:tblLook w:val="04A0" w:firstRow="1" w:lastRow="0" w:firstColumn="1" w:lastColumn="0" w:noHBand="0" w:noVBand="1"/>
      </w:tblPr>
      <w:tblGrid>
        <w:gridCol w:w="2785"/>
        <w:gridCol w:w="2322"/>
        <w:gridCol w:w="1924"/>
        <w:gridCol w:w="622"/>
        <w:gridCol w:w="1633"/>
      </w:tblGrid>
      <w:tr w:rsidR="000B3906" w:rsidTr="00F00B84">
        <w:tc>
          <w:tcPr>
            <w:tcW w:w="15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center"/>
            </w:pPr>
            <w:r>
              <w:rPr>
                <w:rFonts w:ascii="Arial" w:hAnsi="Arial" w:cs="Arial"/>
                <w:b/>
                <w:bCs/>
                <w:color w:val="000000"/>
                <w:position w:val="-2"/>
                <w:sz w:val="18"/>
                <w:szCs w:val="18"/>
                <w:shd w:val="clear" w:color="auto" w:fill="D1D1D1"/>
              </w:rPr>
              <w:t>Postavka</w:t>
            </w:r>
          </w:p>
        </w:tc>
        <w:tc>
          <w:tcPr>
            <w:tcW w:w="12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center"/>
            </w:pPr>
            <w:r>
              <w:rPr>
                <w:rFonts w:ascii="Arial" w:hAnsi="Arial" w:cs="Arial"/>
                <w:b/>
                <w:bCs/>
                <w:color w:val="000000"/>
                <w:position w:val="-2"/>
                <w:sz w:val="18"/>
                <w:szCs w:val="18"/>
                <w:shd w:val="clear" w:color="auto" w:fill="D1D1D1"/>
              </w:rPr>
              <w:t>Opis</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center"/>
            </w:pPr>
            <w:r>
              <w:rPr>
                <w:rFonts w:ascii="Arial" w:hAnsi="Arial" w:cs="Arial"/>
                <w:b/>
                <w:bCs/>
                <w:color w:val="000000"/>
                <w:position w:val="-2"/>
                <w:sz w:val="18"/>
                <w:szCs w:val="18"/>
                <w:shd w:val="clear" w:color="auto" w:fill="D1D1D1"/>
              </w:rPr>
              <w:t>Vrednost brez 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center"/>
            </w:pPr>
            <w:r>
              <w:rPr>
                <w:rFonts w:ascii="Arial" w:hAnsi="Arial" w:cs="Arial"/>
                <w:b/>
                <w:bCs/>
                <w:color w:val="000000"/>
                <w:position w:val="-2"/>
                <w:sz w:val="18"/>
                <w:szCs w:val="18"/>
                <w:shd w:val="clear" w:color="auto" w:fill="D1D1D1"/>
              </w:rPr>
              <w:t>Vrednost z DDV</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-00</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RECEPCIJA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-00</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SPREJEMNICA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1E3DE4"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E3DE4" w:rsidRDefault="001E3DE4" w:rsidP="00F00B84">
            <w:pPr>
              <w:jc w:val="right"/>
              <w:rPr>
                <w:rFonts w:ascii="Arial" w:hAnsi="Arial" w:cs="Arial"/>
                <w:color w:val="000000"/>
                <w:position w:val="-2"/>
                <w:sz w:val="18"/>
                <w:szCs w:val="18"/>
              </w:rPr>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-00</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E3DE4" w:rsidRDefault="001E3DE4" w:rsidP="00F00B84">
            <w:pPr>
              <w:rPr>
                <w:rFonts w:ascii="Arial" w:hAnsi="Arial" w:cs="Arial"/>
                <w:color w:val="000000"/>
                <w:position w:val="-2"/>
                <w:sz w:val="18"/>
                <w:szCs w:val="18"/>
              </w:rPr>
            </w:pPr>
            <w:r>
              <w:rPr>
                <w:rFonts w:ascii="Arial" w:hAnsi="Arial" w:cs="Arial"/>
                <w:color w:val="000000"/>
                <w:position w:val="-2"/>
                <w:sz w:val="18"/>
                <w:szCs w:val="18"/>
              </w:rPr>
              <w:t xml:space="preserve">PROJEKCIJSKA DVORANA, STENA NOTRANJOST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E3DE4" w:rsidRDefault="001E3DE4" w:rsidP="00F00B8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E3DE4" w:rsidRDefault="001E3DE4" w:rsidP="00F00B84">
            <w:pPr>
              <w:rPr>
                <w:rFonts w:ascii="Arial" w:hAnsi="Arial" w:cs="Arial"/>
                <w:color w:val="000000"/>
                <w:position w:val="-2"/>
                <w:sz w:val="18"/>
                <w:szCs w:val="18"/>
              </w:rP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1E3DE4" w:rsidRDefault="001E3DE4" w:rsidP="00F00B84">
            <w:pPr>
              <w:rPr>
                <w:rFonts w:ascii="Arial" w:hAnsi="Arial" w:cs="Arial"/>
                <w:color w:val="000000"/>
                <w:position w:val="-2"/>
                <w:sz w:val="18"/>
                <w:szCs w:val="18"/>
              </w:rPr>
            </w:pP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-00</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PROJEKCIJSKA DVORANA, STENA ZUNAJ, ČASOVNI TRAK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 xml:space="preserve"> V PERIODNEM SISTEMU,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-02</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EDINA TEKOČA KOVINA,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-03</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GOSTOTA,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-03</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GOSTOTA, MODUL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-04</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ENAKOMERNA RAZTEZNOST, MODUL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-05</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POVRŠINSKA NAPETOST,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lastRenderedPageBreak/>
              <w:t>Hg</w:t>
            </w:r>
            <w:proofErr w:type="spellEnd"/>
            <w:r>
              <w:rPr>
                <w:rFonts w:ascii="Arial" w:hAnsi="Arial" w:cs="Arial"/>
                <w:color w:val="000000"/>
                <w:position w:val="-2"/>
                <w:sz w:val="18"/>
                <w:szCs w:val="18"/>
              </w:rPr>
              <w:t>-06</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ELEKTRIČNA PREVODNOST, MODUL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-07</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SIJAJ,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-08</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AMALGAMI,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-09</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xml:space="preserve">SPOJINE S </w:t>
            </w: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-10</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 xml:space="preserve"> V OKOLJU,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INTERAKTIVNA MIZA, OBJEKT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-12</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OBJEKT RUDA, ZUNANJOST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-13</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OBJEKT RUDA, NOTRANJOST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-14</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ŽGALNIČARJI,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-15</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PROJEKCIJA,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-16</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RAZVOJ PEČI,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-17</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TRGOVSKE POTI,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-18</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FOTO TOČKA, OBJEKT</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-19</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STARI OBJEKT, STENA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-20</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TUNEL</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-21</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ZGORNJA POSTAJA ŽIČNICE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-22</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SPUST OB DROBILCU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-23</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SOBA ZA SERVER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proofErr w:type="spellStart"/>
            <w:r>
              <w:rPr>
                <w:rFonts w:ascii="Arial" w:hAnsi="Arial" w:cs="Arial"/>
                <w:color w:val="000000"/>
                <w:position w:val="-2"/>
                <w:sz w:val="18"/>
                <w:szCs w:val="18"/>
              </w:rPr>
              <w:t>Hg</w:t>
            </w:r>
            <w:proofErr w:type="spellEnd"/>
            <w:r>
              <w:rPr>
                <w:rFonts w:ascii="Arial" w:hAnsi="Arial" w:cs="Arial"/>
                <w:color w:val="000000"/>
                <w:position w:val="-2"/>
                <w:sz w:val="18"/>
                <w:szCs w:val="18"/>
              </w:rPr>
              <w:t>-24</w:t>
            </w:r>
          </w:p>
        </w:tc>
        <w:tc>
          <w:tcPr>
            <w:tcW w:w="12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ZUNANJA TABLA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Skupaj</w:t>
            </w:r>
          </w:p>
        </w:tc>
        <w:tc>
          <w:tcPr>
            <w:tcW w:w="125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r>
              <w:rPr>
                <w:rFonts w:ascii="Arial" w:hAnsi="Arial" w:cs="Arial"/>
                <w:color w:val="000000"/>
                <w:position w:val="-2"/>
                <w:sz w:val="18"/>
                <w:szCs w:val="18"/>
                <w:shd w:val="clear" w:color="auto" w:fill="CCCCCC"/>
              </w:rPr>
              <w:t> </w:t>
            </w:r>
          </w:p>
        </w:tc>
        <w:tc>
          <w:tcPr>
            <w:tcW w:w="0" w:type="auto"/>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r>
              <w:rPr>
                <w:rFonts w:ascii="Arial" w:hAnsi="Arial" w:cs="Arial"/>
                <w:color w:val="000000"/>
                <w:position w:val="-2"/>
                <w:sz w:val="18"/>
                <w:szCs w:val="18"/>
                <w:shd w:val="clear" w:color="auto" w:fill="CCCCCC"/>
              </w:rPr>
              <w:t> </w:t>
            </w:r>
          </w:p>
        </w:tc>
      </w:tr>
    </w:tbl>
    <w:p w:rsidR="000B3906" w:rsidRDefault="000B3906" w:rsidP="000B3906">
      <w:pPr>
        <w:spacing w:before="225" w:after="225" w:line="240" w:lineRule="auto"/>
        <w:jc w:val="both"/>
      </w:pPr>
      <w:r>
        <w:rPr>
          <w:rFonts w:ascii="Arial" w:hAnsi="Arial" w:cs="Arial"/>
          <w:color w:val="000000"/>
          <w:sz w:val="18"/>
          <w:szCs w:val="18"/>
        </w:rPr>
        <w:t>Zavezujemo se, da bomo vsa dela izvršili skladno z zahtevami naročnika, najkasneje do _______________.</w:t>
      </w:r>
    </w:p>
    <w:p w:rsidR="000B3906" w:rsidRDefault="000B3906" w:rsidP="000B3906">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w:t>
      </w:r>
    </w:p>
    <w:p w:rsidR="000B3906" w:rsidRDefault="000B3906" w:rsidP="000B3906">
      <w:pPr>
        <w:spacing w:before="225" w:after="225" w:line="240" w:lineRule="auto"/>
        <w:jc w:val="both"/>
      </w:pPr>
      <w:r>
        <w:rPr>
          <w:rFonts w:ascii="Arial" w:hAnsi="Arial" w:cs="Arial"/>
          <w:color w:val="000000"/>
          <w:sz w:val="18"/>
          <w:szCs w:val="18"/>
        </w:rPr>
        <w:t>Ponudba velja najmanj 60 dni od roka za predložitev ponudb.</w:t>
      </w:r>
    </w:p>
    <w:p w:rsidR="000B3906" w:rsidRDefault="000B3906" w:rsidP="000B3906">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B3906" w:rsidRDefault="000B3906" w:rsidP="000B3906">
      <w:pPr>
        <w:spacing w:before="225" w:after="225" w:line="240" w:lineRule="auto"/>
        <w:jc w:val="both"/>
      </w:pPr>
      <w:r>
        <w:rPr>
          <w:rFonts w:ascii="Arial" w:hAnsi="Arial" w:cs="Arial"/>
          <w:b/>
          <w:bCs/>
          <w:color w:val="000000"/>
          <w:sz w:val="18"/>
          <w:szCs w:val="18"/>
        </w:rPr>
        <w:lastRenderedPageBreak/>
        <w:t>IV. Podatki o plačilu</w:t>
      </w:r>
    </w:p>
    <w:p w:rsidR="000B3906" w:rsidRDefault="000B3906" w:rsidP="000B3906">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w:t>
      </w:r>
    </w:p>
    <w:p w:rsidR="000B3906" w:rsidRDefault="000B3906" w:rsidP="000B3906">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0B3906" w:rsidRDefault="000B3906" w:rsidP="000B3906">
      <w:pPr>
        <w:spacing w:before="225" w:after="225" w:line="240" w:lineRule="auto"/>
        <w:jc w:val="both"/>
      </w:pPr>
      <w:r>
        <w:rPr>
          <w:rFonts w:ascii="Arial" w:hAnsi="Arial" w:cs="Arial"/>
          <w:color w:val="000000"/>
          <w:sz w:val="18"/>
          <w:szCs w:val="18"/>
        </w:rPr>
        <w:t xml:space="preserve">Postavke opredeljene v tem predračunu zajemajo storitve v okviru posamičnega sklopa storitev, kot izhaja iz Popisa razstavne opreme, eksponatov, </w:t>
      </w:r>
      <w:proofErr w:type="spellStart"/>
      <w:r>
        <w:rPr>
          <w:rFonts w:ascii="Arial" w:hAnsi="Arial" w:cs="Arial"/>
          <w:color w:val="000000"/>
          <w:sz w:val="18"/>
          <w:szCs w:val="18"/>
        </w:rPr>
        <w:t>dodaktičnih</w:t>
      </w:r>
      <w:proofErr w:type="spellEnd"/>
      <w:r>
        <w:rPr>
          <w:rFonts w:ascii="Arial" w:hAnsi="Arial" w:cs="Arial"/>
          <w:color w:val="000000"/>
          <w:sz w:val="18"/>
          <w:szCs w:val="18"/>
        </w:rPr>
        <w:t xml:space="preserve"> </w:t>
      </w:r>
      <w:proofErr w:type="spellStart"/>
      <w:r>
        <w:rPr>
          <w:rFonts w:ascii="Arial" w:hAnsi="Arial" w:cs="Arial"/>
          <w:color w:val="000000"/>
          <w:sz w:val="18"/>
          <w:szCs w:val="18"/>
        </w:rPr>
        <w:t>poiskusov</w:t>
      </w:r>
      <w:proofErr w:type="spellEnd"/>
      <w:r>
        <w:rPr>
          <w:rFonts w:ascii="Arial" w:hAnsi="Arial" w:cs="Arial"/>
          <w:color w:val="000000"/>
          <w:sz w:val="18"/>
          <w:szCs w:val="18"/>
        </w:rPr>
        <w:t xml:space="preserve">, multimedijskih naprav, </w:t>
      </w:r>
      <w:proofErr w:type="spellStart"/>
      <w:r>
        <w:rPr>
          <w:rFonts w:ascii="Arial" w:hAnsi="Arial" w:cs="Arial"/>
          <w:color w:val="000000"/>
          <w:sz w:val="18"/>
          <w:szCs w:val="18"/>
        </w:rPr>
        <w:t>rojekcij</w:t>
      </w:r>
      <w:proofErr w:type="spellEnd"/>
      <w:r>
        <w:rPr>
          <w:rFonts w:ascii="Arial" w:hAnsi="Arial" w:cs="Arial"/>
          <w:color w:val="000000"/>
          <w:sz w:val="18"/>
          <w:szCs w:val="18"/>
        </w:rPr>
        <w:t xml:space="preserve"> animacij in filmov ter prilog k navedenemu popisu. Ponudnik mora poleg izpolnitve predmetnega obrazca, ponudbene cene vnesti tudi v obrazec Popis opreme na razstavi</w:t>
      </w:r>
    </w:p>
    <w:p w:rsidR="000B3906" w:rsidRDefault="000B3906" w:rsidP="000B3906">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0B3906" w:rsidRDefault="000B3906" w:rsidP="000B3906">
      <w:pPr>
        <w:spacing w:before="225" w:after="225" w:line="240" w:lineRule="auto"/>
        <w:jc w:val="both"/>
      </w:pPr>
      <w:r>
        <w:rPr>
          <w:rFonts w:ascii="Arial" w:hAnsi="Arial" w:cs="Arial"/>
          <w:b/>
          <w:bCs/>
          <w:color w:val="000000"/>
          <w:sz w:val="18"/>
          <w:szCs w:val="18"/>
        </w:rPr>
        <w:t>V. Podatki o ponudniku</w:t>
      </w:r>
    </w:p>
    <w:tbl>
      <w:tblPr>
        <w:tblStyle w:val="NormalTablePHPDOCX"/>
        <w:tblW w:w="5025" w:type="pct"/>
        <w:tblInd w:w="108" w:type="dxa"/>
        <w:shd w:val="clear" w:color="auto" w:fill="CCCCCC"/>
        <w:tblLook w:val="04A0" w:firstRow="1" w:lastRow="0" w:firstColumn="1" w:lastColumn="0" w:noHBand="0" w:noVBand="1"/>
      </w:tblPr>
      <w:tblGrid>
        <w:gridCol w:w="2800"/>
        <w:gridCol w:w="1866"/>
        <w:gridCol w:w="4666"/>
      </w:tblGrid>
      <w:tr w:rsidR="000B3906" w:rsidTr="00DE08C6">
        <w:trPr>
          <w:trHeight w:val="206"/>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KONTAKTNA OSEBA: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398"/>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E-POŠTA KONTAKTNE OSEBE:</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206"/>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TELEFON:</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192"/>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TELEFAKS:</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206"/>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ID ZA DDV:</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206"/>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PRISTOJNI FINANČNI URAD:</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398"/>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MATIČNA ŠTEVILKA PONUDNIKA:</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398"/>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ŠTEVILKE TRANSAKCIJSKIH RAČUNOV:</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619"/>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CCCCCC"/>
              </w:rPr>
              <w:t>POOBLAŠČENA OSEBA ZA PODPIS PONUDBE IN POGODBE:</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rPr>
          <w:trHeight w:val="1814"/>
        </w:trPr>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0B3906" w:rsidRDefault="000B3906" w:rsidP="00F00B84">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POOBLAŠČENA OSEBA ZA VROČANJE:</w:t>
            </w:r>
          </w:p>
          <w:p w:rsidR="000B3906" w:rsidRDefault="000B3906" w:rsidP="00F00B84">
            <w:pPr>
              <w:shd w:val="clear" w:color="auto" w:fill="CCCCCC"/>
              <w:spacing w:before="135" w:after="135"/>
              <w:jc w:val="both"/>
              <w:textAlignment w:val="center"/>
            </w:pPr>
            <w:r>
              <w:rPr>
                <w:rFonts w:ascii="Arial" w:hAnsi="Arial" w:cs="Arial"/>
                <w:color w:val="000000"/>
                <w:position w:val="-2"/>
                <w:sz w:val="18"/>
                <w:szCs w:val="18"/>
                <w:shd w:val="clear" w:color="auto" w:fill="CCCCCC"/>
              </w:rPr>
              <w:t>I</w:t>
            </w:r>
            <w:r>
              <w:rPr>
                <w:rFonts w:ascii="Arial" w:hAnsi="Arial" w:cs="Arial"/>
                <w:i/>
                <w:iCs/>
                <w:color w:val="000000"/>
                <w:position w:val="-2"/>
                <w:sz w:val="18"/>
                <w:szCs w:val="18"/>
                <w:shd w:val="clear" w:color="auto" w:fill="CCCCCC"/>
              </w:rPr>
              <w:t>me in priimek, ulica in hišna številka, kraj v Republiki Sloveniji (izpolni ponudnik, ki nima sedeža v Republiki Sloveniji)</w:t>
            </w:r>
          </w:p>
        </w:tc>
        <w:tc>
          <w:tcPr>
            <w:tcW w:w="0" w:type="auto"/>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DE08C6">
        <w:tblPrEx>
          <w:shd w:val="clear" w:color="auto" w:fill="auto"/>
        </w:tblPrEx>
        <w:trPr>
          <w:trHeight w:val="265"/>
        </w:trPr>
        <w:tc>
          <w:tcPr>
            <w:tcW w:w="2500" w:type="pct"/>
            <w:gridSpan w:val="2"/>
            <w:tcMar>
              <w:top w:w="75" w:type="dxa"/>
              <w:bottom w:w="75" w:type="dxa"/>
            </w:tcMar>
            <w:vAlign w:val="center"/>
          </w:tcPr>
          <w:p w:rsidR="000B3906" w:rsidRDefault="000B3906" w:rsidP="00F00B84"/>
        </w:tc>
        <w:tc>
          <w:tcPr>
            <w:tcW w:w="0" w:type="auto"/>
            <w:tcMar>
              <w:top w:w="75" w:type="dxa"/>
              <w:bottom w:w="75" w:type="dxa"/>
            </w:tcMar>
            <w:vAlign w:val="center"/>
          </w:tcPr>
          <w:p w:rsidR="000B3906" w:rsidRDefault="000B3906" w:rsidP="00F00B84">
            <w:pPr>
              <w:jc w:val="center"/>
            </w:pPr>
            <w:r>
              <w:rPr>
                <w:rFonts w:ascii="Arial" w:hAnsi="Arial" w:cs="Arial"/>
                <w:color w:val="000000"/>
                <w:position w:val="-2"/>
                <w:sz w:val="18"/>
                <w:szCs w:val="18"/>
              </w:rPr>
              <w:t> </w:t>
            </w:r>
          </w:p>
        </w:tc>
      </w:tr>
      <w:tr w:rsidR="000B3906" w:rsidTr="00DE08C6">
        <w:tblPrEx>
          <w:shd w:val="clear" w:color="auto" w:fill="auto"/>
        </w:tblPrEx>
        <w:trPr>
          <w:trHeight w:val="206"/>
        </w:trPr>
        <w:tc>
          <w:tcPr>
            <w:tcW w:w="2500" w:type="pct"/>
            <w:gridSpan w:val="2"/>
            <w:tcMar>
              <w:top w:w="75" w:type="dxa"/>
              <w:bottom w:w="75" w:type="dxa"/>
            </w:tcMar>
            <w:vAlign w:val="center"/>
          </w:tcPr>
          <w:p w:rsidR="000B3906" w:rsidRDefault="000B3906" w:rsidP="00F00B84">
            <w:r>
              <w:rPr>
                <w:rFonts w:ascii="Arial" w:hAnsi="Arial" w:cs="Arial"/>
                <w:color w:val="000000"/>
                <w:position w:val="-2"/>
                <w:sz w:val="18"/>
                <w:szCs w:val="18"/>
              </w:rPr>
              <w:t>Kraj in datum:</w:t>
            </w:r>
          </w:p>
        </w:tc>
        <w:tc>
          <w:tcPr>
            <w:tcW w:w="0" w:type="auto"/>
            <w:tcMar>
              <w:top w:w="75" w:type="dxa"/>
              <w:bottom w:w="75" w:type="dxa"/>
            </w:tcMar>
            <w:vAlign w:val="center"/>
          </w:tcPr>
          <w:p w:rsidR="000B3906" w:rsidRDefault="000B3906" w:rsidP="00F00B84">
            <w:pPr>
              <w:jc w:val="center"/>
            </w:pPr>
            <w:r>
              <w:rPr>
                <w:rFonts w:ascii="Arial" w:hAnsi="Arial" w:cs="Arial"/>
                <w:color w:val="000000"/>
                <w:position w:val="-2"/>
                <w:sz w:val="18"/>
                <w:szCs w:val="18"/>
              </w:rPr>
              <w:t>Ime in priimek: _____________________</w:t>
            </w:r>
          </w:p>
        </w:tc>
      </w:tr>
      <w:tr w:rsidR="000B3906" w:rsidTr="00DE08C6">
        <w:tblPrEx>
          <w:shd w:val="clear" w:color="auto" w:fill="auto"/>
        </w:tblPrEx>
        <w:trPr>
          <w:trHeight w:val="457"/>
        </w:trPr>
        <w:tc>
          <w:tcPr>
            <w:tcW w:w="2500" w:type="pct"/>
            <w:gridSpan w:val="2"/>
            <w:tcMar>
              <w:top w:w="75" w:type="dxa"/>
              <w:bottom w:w="75" w:type="dxa"/>
            </w:tcMar>
            <w:vAlign w:val="center"/>
          </w:tcPr>
          <w:p w:rsidR="000B3906" w:rsidRDefault="000B3906" w:rsidP="00F00B84"/>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000000"/>
                <w:position w:val="-2"/>
                <w:sz w:val="18"/>
                <w:szCs w:val="18"/>
              </w:rPr>
              <w:t>(žig in podpis)</w:t>
            </w:r>
          </w:p>
        </w:tc>
      </w:tr>
    </w:tbl>
    <w:p w:rsidR="000B3906" w:rsidRDefault="000B3906" w:rsidP="000B3906">
      <w:pPr>
        <w:spacing w:before="225" w:after="225" w:line="240" w:lineRule="auto"/>
        <w:jc w:val="both"/>
        <w:sectPr w:rsidR="000B3906" w:rsidSect="00503D55">
          <w:headerReference w:type="default" r:id="rId8"/>
          <w:footerReference w:type="default" r:id="rId9"/>
          <w:pgSz w:w="11906" w:h="16838"/>
          <w:pgMar w:top="1810"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2</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resnost ponudbe</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i/>
          <w:iCs/>
          <w:color w:val="000000"/>
          <w:sz w:val="18"/>
          <w:szCs w:val="18"/>
        </w:rPr>
        <w:t>Glava s podatki o garantu (zavarovalnici/banki)</w:t>
      </w:r>
      <w:r>
        <w:rPr>
          <w:rFonts w:ascii="Arial" w:hAnsi="Arial" w:cs="Arial"/>
          <w:color w:val="000000"/>
          <w:sz w:val="18"/>
          <w:szCs w:val="18"/>
        </w:rPr>
        <w:t xml:space="preserve"> </w:t>
      </w:r>
      <w:r>
        <w:rPr>
          <w:rFonts w:ascii="Arial" w:hAnsi="Arial" w:cs="Arial"/>
          <w:i/>
          <w:iCs/>
          <w:color w:val="000000"/>
          <w:sz w:val="18"/>
          <w:szCs w:val="18"/>
        </w:rPr>
        <w:t>ali SWIFT ključ</w:t>
      </w:r>
    </w:p>
    <w:p w:rsidR="000B3906" w:rsidRDefault="000B3906" w:rsidP="000B3906">
      <w:pPr>
        <w:spacing w:before="225" w:after="225" w:line="240" w:lineRule="auto"/>
        <w:jc w:val="both"/>
      </w:pPr>
      <w:r>
        <w:rPr>
          <w:rFonts w:ascii="Arial" w:hAnsi="Arial" w:cs="Arial"/>
          <w:color w:val="000000"/>
          <w:sz w:val="18"/>
          <w:szCs w:val="18"/>
        </w:rPr>
        <w:t>Za: CENTER ZA UPRAVLJANJE Z DEDIŠČINO ŽIVEGA SREBRA IDRIJA, Bazoviška ulica 2, 5280 IDRIJA</w:t>
      </w:r>
    </w:p>
    <w:p w:rsidR="000B3906" w:rsidRDefault="000B3906" w:rsidP="000B390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0B3906" w:rsidRDefault="000B3906" w:rsidP="000B390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0B3906" w:rsidRDefault="000B3906" w:rsidP="000B390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0B3906" w:rsidRDefault="000B3906" w:rsidP="000B390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0B3906" w:rsidRDefault="000B3906" w:rsidP="000B390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kandidata oziroma ponudnika v postopku javnega naročanja)</w:t>
      </w:r>
    </w:p>
    <w:p w:rsidR="000B3906" w:rsidRDefault="000B3906" w:rsidP="000B390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CENTER ZA UPRAVLJANJE Z DEDIŠČINO ŽIVEGA SREBRA IDRIJA, Bazoviška ulica 2, 5280 IDRIJA</w:t>
      </w:r>
    </w:p>
    <w:p w:rsidR="000B3906" w:rsidRDefault="000B3906" w:rsidP="000B390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njegove ponudbe, predložene v postopku javnega naročanja št. _________________ </w:t>
      </w:r>
      <w:r>
        <w:rPr>
          <w:rFonts w:ascii="Arial" w:hAnsi="Arial" w:cs="Arial"/>
          <w:i/>
          <w:iCs/>
          <w:color w:val="000000"/>
          <w:sz w:val="18"/>
          <w:szCs w:val="18"/>
        </w:rPr>
        <w:t>(vpiše se številka objave oziroma interna oznaka postopka javnega naročanja),</w:t>
      </w:r>
      <w:r>
        <w:rPr>
          <w:rFonts w:ascii="Arial" w:hAnsi="Arial" w:cs="Arial"/>
          <w:color w:val="000000"/>
          <w:sz w:val="18"/>
          <w:szCs w:val="18"/>
        </w:rPr>
        <w:t xml:space="preserve"> z dne _______________</w:t>
      </w:r>
      <w:r>
        <w:rPr>
          <w:rFonts w:ascii="Arial" w:hAnsi="Arial" w:cs="Arial"/>
          <w:i/>
          <w:iCs/>
          <w:color w:val="000000"/>
          <w:sz w:val="18"/>
          <w:szCs w:val="18"/>
        </w:rPr>
        <w:t>(vpiše se datum objave),</w:t>
      </w:r>
      <w:r>
        <w:rPr>
          <w:rFonts w:ascii="Arial" w:hAnsi="Arial" w:cs="Arial"/>
          <w:color w:val="000000"/>
          <w:sz w:val="18"/>
          <w:szCs w:val="18"/>
        </w:rPr>
        <w:t xml:space="preserve"> katerega predmet je </w:t>
      </w:r>
      <w:r>
        <w:rPr>
          <w:rFonts w:ascii="Arial" w:hAnsi="Arial" w:cs="Arial"/>
          <w:b/>
          <w:color w:val="000000"/>
          <w:sz w:val="18"/>
          <w:szCs w:val="18"/>
        </w:rPr>
        <w:t>Izbira izvajalca za izdelavo in postavitev muzejske razstave: »Od rude do kapljic živega srebra«</w:t>
      </w:r>
    </w:p>
    <w:p w:rsidR="000B3906" w:rsidRDefault="000B3906" w:rsidP="000B3906">
      <w:pPr>
        <w:spacing w:before="225" w:after="225" w:line="240" w:lineRule="auto"/>
        <w:jc w:val="both"/>
      </w:pPr>
      <w:r>
        <w:rPr>
          <w:rFonts w:ascii="Arial" w:hAnsi="Arial" w:cs="Arial"/>
          <w:b/>
          <w:bCs/>
          <w:color w:val="000000"/>
          <w:sz w:val="18"/>
          <w:szCs w:val="18"/>
        </w:rPr>
        <w:t>ZNESEK IN VALUTA:</w:t>
      </w:r>
      <w:r>
        <w:rPr>
          <w:rFonts w:ascii="Arial" w:hAnsi="Arial" w:cs="Arial"/>
          <w:color w:val="000000"/>
          <w:sz w:val="18"/>
          <w:szCs w:val="18"/>
        </w:rPr>
        <w:t xml:space="preserve"> </w:t>
      </w:r>
      <w:r>
        <w:rPr>
          <w:rFonts w:ascii="Arial" w:hAnsi="Arial" w:cs="Arial"/>
          <w:b/>
          <w:bCs/>
          <w:color w:val="000000"/>
          <w:sz w:val="18"/>
          <w:szCs w:val="18"/>
        </w:rPr>
        <w:t>3 % ponudbene vrednosti z DDV</w:t>
      </w:r>
    </w:p>
    <w:p w:rsidR="000B3906" w:rsidRDefault="000B3906" w:rsidP="000B390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0B3906" w:rsidRDefault="000B3906" w:rsidP="000B390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0B3906" w:rsidRDefault="000B3906" w:rsidP="000B3906">
      <w:pPr>
        <w:spacing w:before="225" w:after="225" w:line="240" w:lineRule="auto"/>
        <w:jc w:val="both"/>
      </w:pPr>
      <w:r>
        <w:rPr>
          <w:rFonts w:ascii="Arial" w:hAnsi="Arial" w:cs="Arial"/>
          <w:color w:val="000000"/>
          <w:sz w:val="18"/>
          <w:szCs w:val="18"/>
        </w:rPr>
        <w:t>2. Original garancije št. ______________</w:t>
      </w:r>
    </w:p>
    <w:p w:rsidR="000B3906" w:rsidRDefault="000B3906" w:rsidP="000B390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0B3906" w:rsidRDefault="000B3906" w:rsidP="000B390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0B3906" w:rsidRDefault="000B3906" w:rsidP="000B390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0B3906" w:rsidRDefault="000B3906" w:rsidP="000B390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veljavnosti, skladno z zahtevami iz razpisne dokumentacije)</w:t>
      </w:r>
    </w:p>
    <w:p w:rsidR="000B3906" w:rsidRDefault="000B3906" w:rsidP="000B390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kandidata oziroma ponudnika v postopku javnega naročanja)</w:t>
      </w:r>
    </w:p>
    <w:p w:rsidR="000B3906" w:rsidRDefault="000B3906" w:rsidP="000B390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Pr>
          <w:rFonts w:ascii="Arial" w:hAnsi="Arial" w:cs="Arial"/>
          <w:color w:val="000000"/>
          <w:sz w:val="18"/>
          <w:szCs w:val="18"/>
        </w:rPr>
        <w:t>ov</w:t>
      </w:r>
      <w:proofErr w:type="spellEnd"/>
      <w:r>
        <w:rPr>
          <w:rFonts w:ascii="Arial" w:hAnsi="Arial" w:cs="Arial"/>
          <w:color w:val="000000"/>
          <w:sz w:val="18"/>
          <w:szCs w:val="18"/>
        </w:rPr>
        <w:t xml:space="preserve">), skupaj z drugimi </w:t>
      </w:r>
      <w:r>
        <w:rPr>
          <w:rFonts w:ascii="Arial" w:hAnsi="Arial" w:cs="Arial"/>
          <w:color w:val="000000"/>
          <w:sz w:val="18"/>
          <w:szCs w:val="18"/>
        </w:rPr>
        <w:lastRenderedPageBreak/>
        <w:t>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B3906" w:rsidRDefault="000B3906" w:rsidP="000B3906">
      <w:pPr>
        <w:spacing w:before="225" w:after="225" w:line="240" w:lineRule="auto"/>
        <w:jc w:val="both"/>
      </w:pPr>
      <w:r>
        <w:rPr>
          <w:rFonts w:ascii="Arial" w:hAnsi="Arial" w:cs="Arial"/>
          <w:color w:val="000000"/>
          <w:sz w:val="18"/>
          <w:szCs w:val="18"/>
        </w:rPr>
        <w:t>Zavarovanje se lahko unovči iz naslednjih razlogov, ki morajo biti navedeni v izjavi upravičenca oziroma zahtevi za plačilo:</w:t>
      </w:r>
    </w:p>
    <w:p w:rsidR="000B3906" w:rsidRDefault="000B3906" w:rsidP="000B3906">
      <w:pPr>
        <w:spacing w:before="225" w:after="225" w:line="240" w:lineRule="auto"/>
        <w:ind w:left="720"/>
        <w:jc w:val="both"/>
      </w:pPr>
      <w:r>
        <w:rPr>
          <w:rFonts w:ascii="Arial" w:hAnsi="Arial" w:cs="Arial"/>
          <w:color w:val="000000"/>
          <w:sz w:val="18"/>
          <w:szCs w:val="18"/>
        </w:rPr>
        <w:t>1. naročnik zavarovanja je umaknil ponudbo po poteku roka za prejem ponudb ali nedopustno spremenil ponudbo v času njene veljavnosti; ali</w:t>
      </w:r>
    </w:p>
    <w:p w:rsidR="000B3906" w:rsidRDefault="000B3906" w:rsidP="000B3906">
      <w:pPr>
        <w:spacing w:before="225" w:after="225" w:line="240" w:lineRule="auto"/>
        <w:ind w:left="720"/>
        <w:jc w:val="both"/>
      </w:pPr>
      <w:r>
        <w:rPr>
          <w:rFonts w:ascii="Arial" w:hAnsi="Arial" w:cs="Arial"/>
          <w:color w:val="000000"/>
          <w:sz w:val="18"/>
          <w:szCs w:val="18"/>
        </w:rPr>
        <w:t>2. izbrani naročnik zavarovanja na poziv upravičenca ni podpisal pogodbe; ali</w:t>
      </w:r>
    </w:p>
    <w:p w:rsidR="000B3906" w:rsidRDefault="000B3906" w:rsidP="000B3906">
      <w:pPr>
        <w:spacing w:before="225" w:after="225" w:line="240" w:lineRule="auto"/>
        <w:ind w:left="720"/>
        <w:jc w:val="both"/>
      </w:pPr>
      <w:r>
        <w:rPr>
          <w:rFonts w:ascii="Arial" w:hAnsi="Arial" w:cs="Arial"/>
          <w:color w:val="000000"/>
          <w:sz w:val="18"/>
          <w:szCs w:val="18"/>
        </w:rPr>
        <w:t>3. izbrani naročnik zavarovanja ni predložil zavarovanja za dobro izvedbo pogodbenih obveznosti v skladu s pogoji naročila.</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0B3906" w:rsidRDefault="000B3906" w:rsidP="000B390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0B3906" w:rsidRDefault="000B3906" w:rsidP="000B390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Pr>
              <w:jc w:val="center"/>
            </w:pPr>
            <w:r>
              <w:rPr>
                <w:rFonts w:ascii="Arial" w:hAnsi="Arial" w:cs="Arial"/>
                <w:color w:val="000000"/>
                <w:position w:val="-2"/>
                <w:sz w:val="18"/>
                <w:szCs w:val="18"/>
              </w:rPr>
              <w:t>Garant</w:t>
            </w:r>
          </w:p>
        </w:tc>
      </w:tr>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(žig in podpis)</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ectPr w:rsidR="000B3906" w:rsidSect="00ED28E8">
          <w:footerReference w:type="default" r:id="rId10"/>
          <w:pgSz w:w="11906" w:h="16838"/>
          <w:pgMar w:top="195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3</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i/>
          <w:iCs/>
          <w:color w:val="000000"/>
          <w:sz w:val="18"/>
          <w:szCs w:val="18"/>
        </w:rPr>
        <w:t>Glava s podatki o garantu (zavarovalnici/banki) ali SWIFT ključ</w:t>
      </w:r>
    </w:p>
    <w:p w:rsidR="000B3906" w:rsidRDefault="000B3906" w:rsidP="000B3906">
      <w:pPr>
        <w:spacing w:before="225" w:after="225" w:line="240" w:lineRule="auto"/>
        <w:jc w:val="both"/>
      </w:pPr>
      <w:r>
        <w:rPr>
          <w:rFonts w:ascii="Arial" w:hAnsi="Arial" w:cs="Arial"/>
          <w:color w:val="000000"/>
          <w:sz w:val="18"/>
          <w:szCs w:val="18"/>
        </w:rPr>
        <w:t>Za: CENTER ZA UPRAVLJANJE Z DEDIŠČINO ŽIVEGA SREBRA IDRIJA, Bazoviška ulica 2, 5280 IDRIJA</w:t>
      </w:r>
    </w:p>
    <w:p w:rsidR="000B3906" w:rsidRDefault="000B3906" w:rsidP="000B390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0B3906" w:rsidRDefault="000B3906" w:rsidP="000B390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0B3906" w:rsidRDefault="000B3906" w:rsidP="000B390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0B3906" w:rsidRDefault="000B3906" w:rsidP="000B390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0B3906" w:rsidRDefault="000B3906" w:rsidP="000B390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0B3906" w:rsidRDefault="000B3906" w:rsidP="000B390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CENTER ZA UPRAVLJANJE Z DEDIŠČINO ŽIVEGA SREBRA IDRIJA, Bazoviška ulica 2, 5280 IDRIJA</w:t>
      </w:r>
    </w:p>
    <w:p w:rsidR="000B3906" w:rsidRDefault="000B3906" w:rsidP="000B390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color w:val="000000"/>
          <w:sz w:val="18"/>
          <w:szCs w:val="18"/>
        </w:rPr>
        <w:t>Izbira izvajalca za izdelavo in postavitev muzejske razstave: »Od rude do kapljic živega srebra«</w:t>
      </w:r>
    </w:p>
    <w:p w:rsidR="000B3906" w:rsidRDefault="000B3906" w:rsidP="000B3906">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0B3906" w:rsidRDefault="000B3906" w:rsidP="000B390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0B3906" w:rsidRDefault="000B3906" w:rsidP="000B390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0B3906" w:rsidRDefault="000B3906" w:rsidP="000B3906">
      <w:pPr>
        <w:spacing w:before="225" w:after="225" w:line="240" w:lineRule="auto"/>
        <w:jc w:val="both"/>
      </w:pPr>
      <w:r>
        <w:rPr>
          <w:rFonts w:ascii="Arial" w:hAnsi="Arial" w:cs="Arial"/>
          <w:color w:val="000000"/>
          <w:sz w:val="18"/>
          <w:szCs w:val="18"/>
        </w:rPr>
        <w:t>2. Original garancije št. ______________</w:t>
      </w:r>
    </w:p>
    <w:p w:rsidR="000B3906" w:rsidRDefault="000B3906" w:rsidP="000B390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0B3906" w:rsidRDefault="000B3906" w:rsidP="000B390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0B3906" w:rsidRDefault="000B3906" w:rsidP="000B390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0B3906" w:rsidRDefault="000B3906" w:rsidP="000B390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0B3906" w:rsidRDefault="000B3906" w:rsidP="000B390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0B3906" w:rsidRDefault="000B3906" w:rsidP="000B390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Pr>
          <w:rFonts w:ascii="Arial" w:hAnsi="Arial" w:cs="Arial"/>
          <w:color w:val="000000"/>
          <w:sz w:val="18"/>
          <w:szCs w:val="18"/>
        </w:rPr>
        <w:t>ov</w:t>
      </w:r>
      <w:proofErr w:type="spellEnd"/>
      <w:r>
        <w:rPr>
          <w:rFonts w:ascii="Arial" w:hAnsi="Arial" w:cs="Arial"/>
          <w:color w:val="000000"/>
          <w:sz w:val="18"/>
          <w:szCs w:val="18"/>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0B3906" w:rsidRDefault="000B3906" w:rsidP="000B3906">
      <w:pPr>
        <w:spacing w:before="225" w:after="225" w:line="240" w:lineRule="auto"/>
        <w:jc w:val="both"/>
      </w:pPr>
      <w:r>
        <w:rPr>
          <w:rFonts w:ascii="Arial" w:hAnsi="Arial" w:cs="Arial"/>
          <w:color w:val="000000"/>
          <w:sz w:val="18"/>
          <w:szCs w:val="18"/>
        </w:rPr>
        <w:lastRenderedPageBreak/>
        <w:t>Katerokoli zahtevo za plačilo po tem zavarovanju moramo prejeti na datum veljavnosti zavarovanja ali pred njim v zgoraj navedenem kraju predložitve.</w:t>
      </w:r>
    </w:p>
    <w:p w:rsidR="000B3906" w:rsidRDefault="000B3906" w:rsidP="000B390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0B3906" w:rsidRDefault="000B3906" w:rsidP="000B390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0B3906" w:rsidRDefault="000B3906" w:rsidP="000B3906">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Pr>
              <w:jc w:val="center"/>
            </w:pPr>
            <w:r>
              <w:rPr>
                <w:rFonts w:ascii="Arial" w:hAnsi="Arial" w:cs="Arial"/>
                <w:color w:val="000000"/>
                <w:position w:val="-2"/>
                <w:sz w:val="18"/>
                <w:szCs w:val="18"/>
              </w:rPr>
              <w:t>Garant</w:t>
            </w:r>
          </w:p>
        </w:tc>
      </w:tr>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(žig in podpis)</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ectPr w:rsidR="000B3906" w:rsidSect="00C12413">
          <w:footerReference w:type="default" r:id="rId11"/>
          <w:pgSz w:w="11906" w:h="16838"/>
          <w:pgMar w:top="1817"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4</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Pr="00EB2CA5">
        <w:rPr>
          <w:rFonts w:ascii="Arial" w:hAnsi="Arial" w:cs="Arial"/>
        </w:rPr>
        <w:t>ban</w:t>
      </w:r>
      <w:r w:rsidRPr="00EB2CA5">
        <w:rPr>
          <w:rFonts w:ascii="Arial" w:hAnsi="Arial" w:cs="Arial" w:hint="eastAsia"/>
        </w:rPr>
        <w:t>č</w:t>
      </w:r>
      <w:r w:rsidRPr="00EB2CA5">
        <w:rPr>
          <w:rFonts w:ascii="Arial" w:hAnsi="Arial" w:cs="Arial"/>
        </w:rPr>
        <w:t xml:space="preserve">ne garancije / kavcijskega zavarovanja za </w:t>
      </w:r>
      <w:r>
        <w:rPr>
          <w:rFonts w:ascii="Arial" w:hAnsi="Arial" w:cs="Arial"/>
        </w:rPr>
        <w:t>odpravo napak</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i/>
          <w:iCs/>
          <w:color w:val="000000"/>
          <w:sz w:val="18"/>
          <w:szCs w:val="18"/>
        </w:rPr>
        <w:t>Glava s podatki o garantu (zavarovalnici/banki) ali SWIFT ključ</w:t>
      </w:r>
    </w:p>
    <w:p w:rsidR="000B3906" w:rsidRDefault="000B3906" w:rsidP="000B3906">
      <w:pPr>
        <w:spacing w:before="225" w:after="225" w:line="240" w:lineRule="auto"/>
        <w:jc w:val="both"/>
      </w:pPr>
      <w:r>
        <w:rPr>
          <w:rFonts w:ascii="Arial" w:hAnsi="Arial" w:cs="Arial"/>
          <w:color w:val="000000"/>
          <w:sz w:val="18"/>
          <w:szCs w:val="18"/>
        </w:rPr>
        <w:t>Za: CENTER ZA UPRAVLJANJE Z DEDIŠČINO ŽIVEGA SREBRA IDRIJA, Bazoviška ulica 2, 5280 IDRIJA</w:t>
      </w:r>
    </w:p>
    <w:p w:rsidR="000B3906" w:rsidRDefault="000B3906" w:rsidP="000B3906">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0B3906" w:rsidRDefault="000B3906" w:rsidP="000B3906">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0B3906" w:rsidRDefault="000B3906" w:rsidP="000B3906">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0B3906" w:rsidRDefault="000B3906" w:rsidP="000B3906">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0B3906" w:rsidRDefault="000B3906" w:rsidP="000B3906">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0B3906" w:rsidRDefault="000B3906" w:rsidP="000B3906">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CENTER ZA UPRAVLJANJE Z DEDIŠČINO ŽIVEGA SREBRA IDRIJA, Bazoviška ulica 2, 5280 IDRIJA</w:t>
      </w:r>
    </w:p>
    <w:p w:rsidR="000B3906" w:rsidRDefault="000B3906" w:rsidP="000B3906">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za odpravo napak v garancijskem roku, ki izhaja iz pogodbe št. z dne __________________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Izbiro</w:t>
      </w:r>
      <w:r w:rsidRPr="004578FA">
        <w:rPr>
          <w:rFonts w:ascii="Arial" w:hAnsi="Arial" w:cs="Arial"/>
          <w:b/>
          <w:bCs/>
          <w:color w:val="000000"/>
          <w:sz w:val="18"/>
          <w:szCs w:val="18"/>
        </w:rPr>
        <w:t xml:space="preserve"> izvajalca za izdelavo in postavitev muzejske razstave: »Od rude do kapljic živega srebra«</w:t>
      </w:r>
    </w:p>
    <w:p w:rsidR="000B3906" w:rsidRDefault="000B3906" w:rsidP="000B3906">
      <w:pPr>
        <w:spacing w:before="225" w:after="225" w:line="240" w:lineRule="auto"/>
        <w:jc w:val="both"/>
      </w:pPr>
      <w:r>
        <w:rPr>
          <w:rFonts w:ascii="Arial" w:hAnsi="Arial" w:cs="Arial"/>
          <w:b/>
          <w:bCs/>
          <w:color w:val="000000"/>
          <w:sz w:val="18"/>
          <w:szCs w:val="18"/>
        </w:rPr>
        <w:t xml:space="preserve">ZNESEK IN VALUTA: najmanj 5,00 % pogodbene vrednosti z DDV, kar znaša </w:t>
      </w:r>
      <w:r>
        <w:rPr>
          <w:rFonts w:ascii="Arial" w:hAnsi="Arial" w:cs="Arial"/>
          <w:b/>
          <w:bCs/>
          <w:color w:val="000000"/>
          <w:sz w:val="18"/>
          <w:szCs w:val="18"/>
          <w:u w:val="single"/>
        </w:rPr>
        <w:t>__________</w:t>
      </w:r>
    </w:p>
    <w:p w:rsidR="000B3906" w:rsidRDefault="000B3906" w:rsidP="000B3906">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0B3906" w:rsidRDefault="000B3906" w:rsidP="000B3906">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0B3906" w:rsidRDefault="000B3906" w:rsidP="000B3906">
      <w:pPr>
        <w:spacing w:before="225" w:after="225" w:line="240" w:lineRule="auto"/>
        <w:jc w:val="both"/>
      </w:pPr>
      <w:r>
        <w:rPr>
          <w:rFonts w:ascii="Arial" w:hAnsi="Arial" w:cs="Arial"/>
          <w:color w:val="000000"/>
          <w:sz w:val="18"/>
          <w:szCs w:val="18"/>
        </w:rPr>
        <w:t>2. Original garancije št. ______________</w:t>
      </w:r>
    </w:p>
    <w:p w:rsidR="000B3906" w:rsidRDefault="000B3906" w:rsidP="000B3906">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0B3906" w:rsidRDefault="000B3906" w:rsidP="000B3906">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0B3906" w:rsidRDefault="000B3906" w:rsidP="000B3906">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0B3906" w:rsidRDefault="000B3906" w:rsidP="000B3906">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0B3906" w:rsidRDefault="000B3906" w:rsidP="000B3906">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0B3906" w:rsidRDefault="000B3906" w:rsidP="000B3906">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Pr>
          <w:rFonts w:ascii="Arial" w:hAnsi="Arial" w:cs="Arial"/>
          <w:color w:val="000000"/>
          <w:sz w:val="18"/>
          <w:szCs w:val="18"/>
        </w:rPr>
        <w:t>ov</w:t>
      </w:r>
      <w:proofErr w:type="spellEnd"/>
      <w:r>
        <w:rPr>
          <w:rFonts w:ascii="Arial" w:hAnsi="Arial" w:cs="Arial"/>
          <w:color w:val="000000"/>
          <w:sz w:val="18"/>
          <w:szCs w:val="18"/>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w:t>
      </w:r>
      <w:r>
        <w:rPr>
          <w:rFonts w:ascii="Arial" w:hAnsi="Arial" w:cs="Arial"/>
          <w:color w:val="000000"/>
          <w:sz w:val="18"/>
          <w:szCs w:val="18"/>
        </w:rPr>
        <w:lastRenderedPageBreak/>
        <w:t>in v kateri je navedeno, v kakšnem smislu naročnik zavarovanja po prejemu poziva za odpravo napak v pogodbenem roku ni izpolnil svojih obveznosti iz osnovnega posla.</w:t>
      </w:r>
    </w:p>
    <w:p w:rsidR="000B3906" w:rsidRDefault="000B3906" w:rsidP="000B3906">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0B3906" w:rsidRDefault="000B3906" w:rsidP="000B3906">
      <w:pPr>
        <w:spacing w:before="225" w:after="225" w:line="240" w:lineRule="auto"/>
        <w:jc w:val="both"/>
      </w:pPr>
      <w:r>
        <w:rPr>
          <w:rFonts w:ascii="Arial" w:hAnsi="Arial" w:cs="Arial"/>
          <w:color w:val="000000"/>
          <w:sz w:val="18"/>
          <w:szCs w:val="18"/>
        </w:rPr>
        <w:t>Morebitne spore v zvezi s tem zavarovanjem rešuje stvarno pristojno sodišče po sedežu upravičenca po slovenskem pravu.</w:t>
      </w:r>
    </w:p>
    <w:p w:rsidR="000B3906" w:rsidRDefault="000B3906" w:rsidP="000B3906">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B3906" w:rsidTr="00F00B84">
        <w:tc>
          <w:tcPr>
            <w:tcW w:w="2500" w:type="pct"/>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Pr>
              <w:jc w:val="center"/>
            </w:pPr>
            <w:r>
              <w:rPr>
                <w:rFonts w:ascii="Arial" w:hAnsi="Arial" w:cs="Arial"/>
                <w:color w:val="000000"/>
                <w:position w:val="-2"/>
                <w:sz w:val="18"/>
                <w:szCs w:val="18"/>
              </w:rPr>
              <w:t>Garant</w:t>
            </w:r>
          </w:p>
        </w:tc>
      </w:tr>
      <w:tr w:rsidR="000B3906" w:rsidTr="00F00B84">
        <w:tc>
          <w:tcPr>
            <w:tcW w:w="2500" w:type="pct"/>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(žig in podpis)</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ectPr w:rsidR="000B3906" w:rsidSect="00C12413">
          <w:footerReference w:type="default" r:id="rId12"/>
          <w:pgSz w:w="11906" w:h="16838"/>
          <w:pgMar w:top="187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5</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w:t>
      </w:r>
    </w:p>
    <w:p w:rsidR="000B3906" w:rsidRDefault="000B3906" w:rsidP="000B3906">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267"/>
      </w:tblGrid>
      <w:tr w:rsidR="000B3906" w:rsidTr="00F00B84">
        <w:tc>
          <w:tcPr>
            <w:tcW w:w="0" w:type="auto"/>
            <w:tcMar>
              <w:top w:w="0" w:type="auto"/>
              <w:bottom w:w="0" w:type="auto"/>
            </w:tcMar>
          </w:tcPr>
          <w:p w:rsidR="000B3906" w:rsidRDefault="000B3906" w:rsidP="00F00B84">
            <w:r>
              <w:rPr>
                <w:rFonts w:ascii="Arial" w:hAnsi="Arial" w:cs="Arial"/>
                <w:color w:val="000000"/>
                <w:sz w:val="18"/>
                <w:szCs w:val="18"/>
              </w:rPr>
              <w:t> </w:t>
            </w:r>
          </w:p>
        </w:tc>
      </w:tr>
    </w:tbl>
    <w:p w:rsidR="000B3906" w:rsidRDefault="000B3906" w:rsidP="000B3906"/>
    <w:tbl>
      <w:tblPr>
        <w:tblStyle w:val="NormalTablePHPDOCX"/>
        <w:tblW w:w="0" w:type="auto"/>
        <w:tblInd w:w="108" w:type="dxa"/>
        <w:tblLook w:val="04A0" w:firstRow="1" w:lastRow="0" w:firstColumn="1" w:lastColumn="0" w:noHBand="0" w:noVBand="1"/>
      </w:tblPr>
      <w:tblGrid>
        <w:gridCol w:w="7194"/>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odreži</w:t>
            </w:r>
          </w:p>
          <w:p w:rsidR="000B3906" w:rsidRDefault="000B3906" w:rsidP="00F00B84">
            <w:pPr>
              <w:spacing w:before="225" w:after="225"/>
              <w:jc w:val="both"/>
            </w:pPr>
            <w:r>
              <w:rPr>
                <w:rFonts w:ascii="Arial" w:hAnsi="Arial" w:cs="Arial"/>
                <w:color w:val="000000"/>
                <w:sz w:val="18"/>
                <w:szCs w:val="18"/>
              </w:rPr>
              <w:t>-------------------------------------------------------------------------------------</w:t>
            </w:r>
          </w:p>
          <w:p w:rsidR="000B3906" w:rsidRDefault="000B3906" w:rsidP="00F00B84">
            <w:pPr>
              <w:spacing w:before="225" w:after="225"/>
              <w:jc w:val="both"/>
            </w:pPr>
            <w:r>
              <w:rPr>
                <w:rFonts w:ascii="Arial" w:hAnsi="Arial" w:cs="Arial"/>
                <w:color w:val="000000"/>
                <w:sz w:val="18"/>
                <w:szCs w:val="18"/>
              </w:rPr>
              <w:t> </w:t>
            </w:r>
          </w:p>
          <w:tbl>
            <w:tblPr>
              <w:tblStyle w:val="TableGridPHPDOCX"/>
              <w:tblW w:w="696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54"/>
              <w:gridCol w:w="3406"/>
            </w:tblGrid>
            <w:tr w:rsidR="000B3906" w:rsidTr="00F00B84">
              <w:tc>
                <w:tcPr>
                  <w:tcW w:w="393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b/>
                      <w:bCs/>
                      <w:color w:val="000000"/>
                      <w:position w:val="-2"/>
                      <w:sz w:val="18"/>
                      <w:szCs w:val="18"/>
                    </w:rPr>
                    <w:t>NE ODPIRAJ – PONUDBA</w:t>
                  </w:r>
                </w:p>
                <w:p w:rsidR="000B3906" w:rsidRDefault="000B3906" w:rsidP="00F00B84">
                  <w:pPr>
                    <w:spacing w:before="135" w:after="135"/>
                    <w:jc w:val="both"/>
                    <w:textAlignment w:val="center"/>
                  </w:pPr>
                  <w:r>
                    <w:rPr>
                      <w:rFonts w:ascii="Arial" w:hAnsi="Arial" w:cs="Arial"/>
                      <w:color w:val="000000"/>
                      <w:position w:val="-2"/>
                      <w:sz w:val="18"/>
                      <w:szCs w:val="18"/>
                    </w:rPr>
                    <w:t>Predmet javnega naročila:</w:t>
                  </w:r>
                </w:p>
                <w:p w:rsidR="000B3906" w:rsidRDefault="000B3906" w:rsidP="00F00B84">
                  <w:pPr>
                    <w:spacing w:before="135" w:after="135"/>
                    <w:jc w:val="both"/>
                    <w:textAlignment w:val="center"/>
                  </w:pPr>
                  <w:r>
                    <w:rPr>
                      <w:rFonts w:ascii="Arial" w:hAnsi="Arial" w:cs="Arial"/>
                      <w:b/>
                      <w:color w:val="000000"/>
                      <w:sz w:val="18"/>
                      <w:szCs w:val="18"/>
                    </w:rPr>
                    <w:t>Izbira izvajalca za izdelavo in postavitev muzejske razstave: »Od rude do kapljic živega srebra«</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b/>
                      <w:bCs/>
                      <w:color w:val="000000"/>
                      <w:position w:val="-2"/>
                      <w:sz w:val="18"/>
                      <w:szCs w:val="18"/>
                    </w:rPr>
                    <w:t>POŠILJATELJ:</w:t>
                  </w:r>
                </w:p>
                <w:p w:rsidR="000B3906" w:rsidRDefault="000B3906" w:rsidP="00F00B84">
                  <w:pPr>
                    <w:spacing w:before="135" w:after="135"/>
                    <w:jc w:val="both"/>
                    <w:textAlignment w:val="center"/>
                  </w:pPr>
                  <w:r>
                    <w:rPr>
                      <w:rFonts w:ascii="Arial" w:hAnsi="Arial" w:cs="Arial"/>
                      <w:color w:val="000000"/>
                      <w:position w:val="-2"/>
                      <w:sz w:val="18"/>
                      <w:szCs w:val="18"/>
                    </w:rPr>
                    <w:t>______________________________</w:t>
                  </w:r>
                </w:p>
                <w:p w:rsidR="000B3906" w:rsidRDefault="000B3906" w:rsidP="00F00B84">
                  <w:pPr>
                    <w:spacing w:before="135" w:after="135"/>
                    <w:jc w:val="both"/>
                    <w:textAlignment w:val="center"/>
                  </w:pPr>
                  <w:r>
                    <w:rPr>
                      <w:rFonts w:ascii="Arial" w:hAnsi="Arial" w:cs="Arial"/>
                      <w:color w:val="000000"/>
                      <w:position w:val="-2"/>
                      <w:sz w:val="18"/>
                      <w:szCs w:val="18"/>
                    </w:rPr>
                    <w:t>______________________________</w:t>
                  </w:r>
                </w:p>
                <w:p w:rsidR="000B3906" w:rsidRDefault="000B3906" w:rsidP="00F00B84">
                  <w:pPr>
                    <w:spacing w:before="135" w:after="135"/>
                    <w:jc w:val="both"/>
                    <w:textAlignment w:val="center"/>
                  </w:pPr>
                  <w:r>
                    <w:rPr>
                      <w:rFonts w:ascii="Arial" w:hAnsi="Arial" w:cs="Arial"/>
                      <w:color w:val="000000"/>
                      <w:position w:val="-2"/>
                      <w:sz w:val="18"/>
                      <w:szCs w:val="18"/>
                    </w:rPr>
                    <w:t>Kontaktna oseba:________________</w:t>
                  </w:r>
                </w:p>
                <w:p w:rsidR="000B3906" w:rsidRDefault="000B3906" w:rsidP="00F00B84">
                  <w:pPr>
                    <w:spacing w:before="135" w:after="135"/>
                    <w:jc w:val="both"/>
                    <w:textAlignment w:val="center"/>
                  </w:pPr>
                  <w:r>
                    <w:rPr>
                      <w:rFonts w:ascii="Arial" w:hAnsi="Arial" w:cs="Arial"/>
                      <w:color w:val="000000"/>
                      <w:position w:val="-2"/>
                      <w:sz w:val="18"/>
                      <w:szCs w:val="18"/>
                    </w:rPr>
                    <w:t>Telefon:_______________________</w:t>
                  </w:r>
                </w:p>
                <w:p w:rsidR="000B3906" w:rsidRDefault="000B3906" w:rsidP="00F00B84">
                  <w:pPr>
                    <w:spacing w:before="135" w:after="135"/>
                    <w:jc w:val="both"/>
                    <w:textAlignment w:val="center"/>
                  </w:pPr>
                  <w:r>
                    <w:rPr>
                      <w:rFonts w:ascii="Arial" w:hAnsi="Arial" w:cs="Arial"/>
                      <w:color w:val="000000"/>
                      <w:position w:val="-2"/>
                      <w:sz w:val="18"/>
                      <w:szCs w:val="18"/>
                    </w:rPr>
                    <w:t>E-naslov:______________________</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  ] ponudba</w:t>
                  </w:r>
                </w:p>
                <w:p w:rsidR="000B3906" w:rsidRDefault="000B3906" w:rsidP="00F00B84">
                  <w:pPr>
                    <w:spacing w:before="135" w:after="135"/>
                    <w:jc w:val="both"/>
                    <w:textAlignment w:val="center"/>
                  </w:pPr>
                  <w:r>
                    <w:rPr>
                      <w:rFonts w:ascii="Arial" w:hAnsi="Arial" w:cs="Arial"/>
                      <w:color w:val="000000"/>
                      <w:position w:val="-2"/>
                      <w:sz w:val="18"/>
                      <w:szCs w:val="18"/>
                    </w:rPr>
                    <w:t>[  ] sprememba</w:t>
                  </w:r>
                </w:p>
                <w:p w:rsidR="000B3906" w:rsidRDefault="000B3906" w:rsidP="00F00B84">
                  <w:pPr>
                    <w:spacing w:before="135" w:after="135"/>
                    <w:jc w:val="both"/>
                    <w:textAlignment w:val="center"/>
                  </w:pPr>
                  <w:r>
                    <w:rPr>
                      <w:rFonts w:ascii="Arial" w:hAnsi="Arial" w:cs="Arial"/>
                      <w:color w:val="000000"/>
                      <w:position w:val="-2"/>
                      <w:sz w:val="18"/>
                      <w:szCs w:val="18"/>
                    </w:rPr>
                    <w:t>[  ] umik</w:t>
                  </w:r>
                </w:p>
              </w:tc>
              <w:tc>
                <w:tcPr>
                  <w:tcW w:w="40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rsidR="000B3906" w:rsidRDefault="000B3906" w:rsidP="00F00B84">
                  <w:pPr>
                    <w:spacing w:before="135" w:after="135"/>
                    <w:jc w:val="both"/>
                    <w:textAlignment w:val="center"/>
                  </w:pPr>
                  <w:r>
                    <w:rPr>
                      <w:rFonts w:ascii="Arial" w:hAnsi="Arial" w:cs="Arial"/>
                      <w:color w:val="000000"/>
                      <w:position w:val="-2"/>
                      <w:sz w:val="18"/>
                      <w:szCs w:val="18"/>
                    </w:rPr>
                    <w:t>CENTER ZA UPRAVLJANJE Z DEDIŠČINO ŽIVEGA SREBRA IDRIJA</w:t>
                  </w:r>
                </w:p>
                <w:p w:rsidR="000B3906" w:rsidRDefault="000B3906" w:rsidP="00F00B84">
                  <w:pPr>
                    <w:spacing w:before="135" w:after="135"/>
                    <w:jc w:val="both"/>
                    <w:textAlignment w:val="center"/>
                  </w:pPr>
                  <w:r>
                    <w:rPr>
                      <w:rFonts w:ascii="Arial" w:hAnsi="Arial" w:cs="Arial"/>
                      <w:color w:val="000000"/>
                      <w:position w:val="-2"/>
                      <w:sz w:val="18"/>
                      <w:szCs w:val="18"/>
                    </w:rPr>
                    <w:t>Bazoviška ulica 2, 5280 IDRIJA</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(izpolni vložišče naročnika):</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Datum prispetja:________________</w:t>
                  </w:r>
                </w:p>
                <w:p w:rsidR="000B3906" w:rsidRDefault="000B3906" w:rsidP="00F00B84">
                  <w:pPr>
                    <w:spacing w:before="135" w:after="135"/>
                    <w:jc w:val="both"/>
                    <w:textAlignment w:val="center"/>
                  </w:pPr>
                  <w:r>
                    <w:rPr>
                      <w:rFonts w:ascii="Arial" w:hAnsi="Arial" w:cs="Arial"/>
                      <w:color w:val="000000"/>
                      <w:position w:val="-2"/>
                      <w:sz w:val="18"/>
                      <w:szCs w:val="18"/>
                    </w:rPr>
                    <w:t>Ura prispetja:___________________</w:t>
                  </w:r>
                </w:p>
                <w:p w:rsidR="000B3906" w:rsidRDefault="000B3906" w:rsidP="00F00B84">
                  <w:pPr>
                    <w:spacing w:before="135" w:after="135"/>
                    <w:jc w:val="both"/>
                    <w:textAlignment w:val="center"/>
                  </w:pPr>
                  <w:r>
                    <w:rPr>
                      <w:rFonts w:ascii="Arial" w:hAnsi="Arial" w:cs="Arial"/>
                      <w:color w:val="000000"/>
                      <w:position w:val="-2"/>
                      <w:sz w:val="18"/>
                      <w:szCs w:val="18"/>
                    </w:rPr>
                    <w:t>Zaporedna št. ponudbe:__________</w:t>
                  </w:r>
                </w:p>
                <w:p w:rsidR="000B3906" w:rsidRDefault="000B3906" w:rsidP="00F00B84">
                  <w:pPr>
                    <w:spacing w:before="135" w:after="135"/>
                    <w:jc w:val="both"/>
                    <w:textAlignment w:val="center"/>
                  </w:pPr>
                  <w:r>
                    <w:rPr>
                      <w:rFonts w:ascii="Arial" w:hAnsi="Arial" w:cs="Arial"/>
                      <w:color w:val="000000"/>
                      <w:position w:val="-2"/>
                      <w:sz w:val="18"/>
                      <w:szCs w:val="18"/>
                    </w:rPr>
                    <w:t>Podpis: _______________________</w:t>
                  </w:r>
                </w:p>
              </w:tc>
            </w:tr>
          </w:tbl>
          <w:p w:rsidR="000B3906" w:rsidRDefault="000B3906" w:rsidP="00F00B84"/>
          <w:p w:rsidR="000B3906" w:rsidRDefault="000B3906" w:rsidP="00F00B84">
            <w:pPr>
              <w:spacing w:before="225" w:after="225"/>
              <w:jc w:val="both"/>
            </w:pPr>
            <w:r>
              <w:rPr>
                <w:rFonts w:ascii="Arial" w:hAnsi="Arial" w:cs="Arial"/>
                <w:color w:val="000000"/>
                <w:sz w:val="18"/>
                <w:szCs w:val="18"/>
              </w:rPr>
              <w:t> </w:t>
            </w:r>
          </w:p>
          <w:p w:rsidR="000B3906" w:rsidRDefault="000B3906" w:rsidP="00F00B84">
            <w:pPr>
              <w:spacing w:before="225" w:after="225"/>
              <w:jc w:val="both"/>
            </w:pPr>
            <w:r>
              <w:rPr>
                <w:rFonts w:ascii="Arial" w:hAnsi="Arial" w:cs="Arial"/>
                <w:color w:val="000000"/>
                <w:sz w:val="18"/>
                <w:szCs w:val="18"/>
              </w:rPr>
              <w:t>-------------------------------------------------------------------------------------</w:t>
            </w:r>
          </w:p>
          <w:p w:rsidR="000B3906" w:rsidRDefault="000B3906" w:rsidP="00F00B84">
            <w:pPr>
              <w:spacing w:before="225" w:after="225"/>
              <w:jc w:val="both"/>
            </w:pPr>
            <w:r>
              <w:rPr>
                <w:rFonts w:ascii="Arial" w:hAnsi="Arial" w:cs="Arial"/>
                <w:color w:val="000000"/>
                <w:sz w:val="18"/>
                <w:szCs w:val="18"/>
              </w:rPr>
              <w:t>odreži</w:t>
            </w:r>
          </w:p>
        </w:tc>
      </w:tr>
    </w:tbl>
    <w:p w:rsidR="000B3906" w:rsidRDefault="000B3906" w:rsidP="000B3906">
      <w:pPr>
        <w:sectPr w:rsidR="000B3906" w:rsidSect="00C12413">
          <w:footerReference w:type="default" r:id="rId13"/>
          <w:pgSz w:w="11906" w:h="16838"/>
          <w:pgMar w:top="1959"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6</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B3906" w:rsidRDefault="000B3906" w:rsidP="000B3906">
      <w:pPr>
        <w:spacing w:before="225" w:after="225" w:line="240" w:lineRule="auto"/>
        <w:jc w:val="both"/>
      </w:pPr>
      <w:r>
        <w:rPr>
          <w:rFonts w:ascii="Arial" w:hAnsi="Arial" w:cs="Arial"/>
          <w:color w:val="000000"/>
          <w:sz w:val="18"/>
          <w:szCs w:val="18"/>
        </w:rPr>
        <w:t xml:space="preserve">V zvezi z javnim naročilom </w:t>
      </w:r>
      <w:r>
        <w:rPr>
          <w:rFonts w:ascii="Arial" w:hAnsi="Arial" w:cs="Arial"/>
          <w:b/>
          <w:color w:val="000000"/>
          <w:sz w:val="18"/>
          <w:szCs w:val="18"/>
        </w:rPr>
        <w:t>Izbira izvajalca za izdelavo in postavitev muzejske razstave: »Od rude do kapljic živega srebra«</w:t>
      </w:r>
      <w:r>
        <w:rPr>
          <w:rFonts w:ascii="Arial" w:hAnsi="Arial" w:cs="Arial"/>
          <w:color w:val="000000"/>
          <w:sz w:val="18"/>
          <w:szCs w:val="18"/>
        </w:rPr>
        <w:t>,</w:t>
      </w:r>
    </w:p>
    <w:p w:rsidR="000B3906" w:rsidRDefault="000B3906" w:rsidP="000B39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B3906" w:rsidRDefault="000B3906" w:rsidP="000B3906">
      <w:pPr>
        <w:spacing w:before="225" w:after="225" w:line="240" w:lineRule="auto"/>
        <w:jc w:val="both"/>
      </w:pPr>
      <w:r>
        <w:rPr>
          <w:rFonts w:ascii="Arial" w:hAnsi="Arial" w:cs="Arial"/>
          <w:i/>
          <w:iCs/>
          <w:color w:val="000000"/>
          <w:sz w:val="18"/>
          <w:szCs w:val="18"/>
        </w:rPr>
        <w:t>(naziv ponudnika, partnerja v skupni ponudbi)</w:t>
      </w:r>
    </w:p>
    <w:p w:rsidR="000B3906" w:rsidRDefault="000B3906" w:rsidP="000B3906">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9178"/>
      </w:tblGrid>
      <w:tr w:rsidR="000B3906" w:rsidTr="00F00B84">
        <w:tc>
          <w:tcPr>
            <w:tcW w:w="0" w:type="auto"/>
            <w:tcMar>
              <w:top w:w="0" w:type="auto"/>
              <w:bottom w:w="0" w:type="auto"/>
            </w:tcMar>
          </w:tcPr>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0B3906" w:rsidRDefault="000B3906" w:rsidP="000B3906">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0B3906" w:rsidRDefault="000B3906" w:rsidP="000B3906">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9178"/>
      </w:tblGrid>
      <w:tr w:rsidR="000B3906" w:rsidTr="00F00B84">
        <w:tc>
          <w:tcPr>
            <w:tcW w:w="0" w:type="auto"/>
            <w:tcMar>
              <w:top w:w="0" w:type="auto"/>
              <w:bottom w:w="0" w:type="auto"/>
            </w:tcMar>
          </w:tcPr>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0B3906" w:rsidRDefault="000B3906" w:rsidP="000B3906">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0B3906" w:rsidRDefault="000B3906" w:rsidP="000B3906">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0B3906" w:rsidRDefault="000B3906" w:rsidP="000B39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B3906" w:rsidTr="00F00B84">
        <w:tc>
          <w:tcPr>
            <w:tcW w:w="2500" w:type="pct"/>
            <w:tcMar>
              <w:top w:w="75" w:type="dxa"/>
              <w:bottom w:w="75" w:type="dxa"/>
            </w:tcMar>
            <w:vAlign w:val="center"/>
          </w:tcPr>
          <w:p w:rsidR="000B3906" w:rsidRDefault="000B3906" w:rsidP="00F00B84">
            <w:r>
              <w:rPr>
                <w:rFonts w:ascii="Arial" w:hAnsi="Arial" w:cs="Arial"/>
                <w:color w:val="000000"/>
                <w:position w:val="-2"/>
                <w:sz w:val="18"/>
                <w:szCs w:val="18"/>
              </w:rPr>
              <w:t>Kraj in datum:</w:t>
            </w:r>
          </w:p>
        </w:tc>
        <w:tc>
          <w:tcPr>
            <w:tcW w:w="0" w:type="auto"/>
            <w:tcMar>
              <w:top w:w="75" w:type="dxa"/>
              <w:bottom w:w="75" w:type="dxa"/>
            </w:tcMar>
            <w:vAlign w:val="center"/>
          </w:tcPr>
          <w:p w:rsidR="000B3906" w:rsidRDefault="000B3906" w:rsidP="00F00B84">
            <w:r>
              <w:rPr>
                <w:rFonts w:ascii="Arial" w:hAnsi="Arial" w:cs="Arial"/>
                <w:color w:val="000000"/>
                <w:position w:val="-2"/>
                <w:sz w:val="18"/>
                <w:szCs w:val="18"/>
              </w:rPr>
              <w:t>Ime in priimek: _____________________</w:t>
            </w:r>
          </w:p>
        </w:tc>
      </w:tr>
      <w:tr w:rsidR="000B3906" w:rsidTr="00F00B84">
        <w:tc>
          <w:tcPr>
            <w:tcW w:w="2500" w:type="pct"/>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(žig in podpis)</w:t>
            </w:r>
          </w:p>
        </w:tc>
      </w:tr>
    </w:tbl>
    <w:p w:rsidR="000B3906" w:rsidRDefault="000B3906" w:rsidP="000B3906">
      <w:pPr>
        <w:spacing w:before="225" w:after="225" w:line="240" w:lineRule="auto"/>
        <w:jc w:val="both"/>
        <w:sectPr w:rsidR="000B3906" w:rsidSect="00C12413">
          <w:footerReference w:type="default" r:id="rId14"/>
          <w:pgSz w:w="11906" w:h="16838"/>
          <w:pgMar w:top="187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7</w:t>
      </w:r>
    </w:p>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0B3906" w:rsidRDefault="000B3906" w:rsidP="000B3906">
      <w:pPr>
        <w:spacing w:before="225" w:after="225" w:line="240" w:lineRule="auto"/>
        <w:jc w:val="both"/>
      </w:pPr>
      <w:r>
        <w:rPr>
          <w:rFonts w:ascii="Arial" w:hAnsi="Arial" w:cs="Arial"/>
          <w:color w:val="000000"/>
          <w:sz w:val="18"/>
          <w:szCs w:val="18"/>
        </w:rPr>
        <w:t>Naziv gospodarskega subjekta: _________________________</w:t>
      </w:r>
    </w:p>
    <w:tbl>
      <w:tblPr>
        <w:tblStyle w:val="TableGridPHPDOCX"/>
        <w:tblW w:w="13892"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68"/>
        <w:gridCol w:w="1392"/>
        <w:gridCol w:w="6771"/>
        <w:gridCol w:w="1701"/>
        <w:gridCol w:w="1701"/>
        <w:gridCol w:w="1559"/>
      </w:tblGrid>
      <w:tr w:rsidR="000B3906" w:rsidTr="00F00B84">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B3906" w:rsidRDefault="000B3906" w:rsidP="00F00B84">
            <w:pPr>
              <w:jc w:val="center"/>
            </w:pPr>
            <w:proofErr w:type="spellStart"/>
            <w:r>
              <w:rPr>
                <w:rFonts w:ascii="Arial" w:hAnsi="Arial" w:cs="Arial"/>
                <w:b/>
                <w:bCs/>
                <w:color w:val="000000"/>
                <w:position w:val="-2"/>
                <w:sz w:val="18"/>
                <w:szCs w:val="18"/>
                <w:shd w:val="clear" w:color="auto" w:fill="CCCCCC"/>
              </w:rPr>
              <w:t>Zap</w:t>
            </w:r>
            <w:proofErr w:type="spellEnd"/>
            <w:r>
              <w:rPr>
                <w:rFonts w:ascii="Arial" w:hAnsi="Arial" w:cs="Arial"/>
                <w:b/>
                <w:bCs/>
                <w:color w:val="000000"/>
                <w:position w:val="-2"/>
                <w:sz w:val="18"/>
                <w:szCs w:val="18"/>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B3906" w:rsidRDefault="000B3906" w:rsidP="00F00B84">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677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B3906" w:rsidRPr="00F448E0" w:rsidRDefault="000B3906" w:rsidP="00F00B84">
            <w:pPr>
              <w:shd w:val="clear" w:color="auto" w:fill="CCCCCC"/>
              <w:spacing w:before="135" w:after="135"/>
              <w:jc w:val="center"/>
              <w:textAlignment w:val="center"/>
            </w:pPr>
            <w:r w:rsidRPr="00F448E0">
              <w:rPr>
                <w:rFonts w:ascii="Arial" w:hAnsi="Arial" w:cs="Arial"/>
                <w:b/>
                <w:bCs/>
                <w:color w:val="000000"/>
                <w:position w:val="-2"/>
                <w:sz w:val="18"/>
                <w:szCs w:val="18"/>
                <w:shd w:val="clear" w:color="auto" w:fill="CCCCCC"/>
              </w:rPr>
              <w:t>Predmet pogodbe</w:t>
            </w:r>
          </w:p>
          <w:p w:rsidR="000B3906" w:rsidRPr="00F448E0" w:rsidRDefault="000B3906" w:rsidP="00F00B84">
            <w:pPr>
              <w:shd w:val="clear" w:color="auto" w:fill="CCCCCC"/>
              <w:spacing w:before="135" w:after="135"/>
              <w:jc w:val="both"/>
              <w:textAlignment w:val="center"/>
              <w:rPr>
                <w:sz w:val="20"/>
              </w:rPr>
            </w:pPr>
            <w:r w:rsidRPr="00F448E0">
              <w:rPr>
                <w:rFonts w:ascii="Arial" w:hAnsi="Arial" w:cs="Arial"/>
                <w:bCs/>
                <w:color w:val="000000"/>
                <w:position w:val="-2"/>
                <w:sz w:val="16"/>
                <w:szCs w:val="18"/>
                <w:shd w:val="clear" w:color="auto" w:fill="CCCCCC"/>
              </w:rPr>
              <w:t>(ponudnik navede ali je bilo v okviru projekta izvedeno:</w:t>
            </w:r>
          </w:p>
          <w:p w:rsidR="000B3906" w:rsidRPr="00F448E0" w:rsidRDefault="000B3906" w:rsidP="00F00B84">
            <w:pPr>
              <w:shd w:val="clear" w:color="auto" w:fill="CCCCCC"/>
              <w:spacing w:before="135" w:after="135"/>
              <w:jc w:val="both"/>
              <w:textAlignment w:val="center"/>
              <w:rPr>
                <w:i/>
                <w:sz w:val="20"/>
              </w:rPr>
            </w:pPr>
            <w:r w:rsidRPr="00F448E0">
              <w:rPr>
                <w:rFonts w:ascii="Arial" w:hAnsi="Arial" w:cs="Arial"/>
                <w:bCs/>
                <w:i/>
                <w:color w:val="000000"/>
                <w:position w:val="-2"/>
                <w:sz w:val="16"/>
                <w:szCs w:val="18"/>
                <w:shd w:val="clear" w:color="auto" w:fill="CCCCCC"/>
              </w:rPr>
              <w:t xml:space="preserve">- zahtevna muzejska postavitev, ki je vsebovala izdelavo scenskih elementov organskih oblik, kot tudi  v sceno vdelane avdio video naprave in </w:t>
            </w:r>
            <w:proofErr w:type="spellStart"/>
            <w:r w:rsidRPr="00F448E0">
              <w:rPr>
                <w:rFonts w:ascii="Arial" w:hAnsi="Arial" w:cs="Arial"/>
                <w:bCs/>
                <w:i/>
                <w:color w:val="000000"/>
                <w:position w:val="-2"/>
                <w:sz w:val="16"/>
                <w:szCs w:val="18"/>
                <w:shd w:val="clear" w:color="auto" w:fill="CCCCCC"/>
              </w:rPr>
              <w:t>light</w:t>
            </w:r>
            <w:proofErr w:type="spellEnd"/>
            <w:r w:rsidRPr="00F448E0">
              <w:rPr>
                <w:rFonts w:ascii="Arial" w:hAnsi="Arial" w:cs="Arial"/>
                <w:bCs/>
                <w:i/>
                <w:color w:val="000000"/>
                <w:position w:val="-2"/>
                <w:sz w:val="16"/>
                <w:szCs w:val="18"/>
                <w:shd w:val="clear" w:color="auto" w:fill="CCCCCC"/>
              </w:rPr>
              <w:t xml:space="preserve"> </w:t>
            </w:r>
            <w:proofErr w:type="spellStart"/>
            <w:r w:rsidRPr="00F448E0">
              <w:rPr>
                <w:rFonts w:ascii="Arial" w:hAnsi="Arial" w:cs="Arial"/>
                <w:bCs/>
                <w:i/>
                <w:color w:val="000000"/>
                <w:position w:val="-2"/>
                <w:sz w:val="16"/>
                <w:szCs w:val="18"/>
                <w:shd w:val="clear" w:color="auto" w:fill="CCCCCC"/>
              </w:rPr>
              <w:t>mapinge</w:t>
            </w:r>
            <w:proofErr w:type="spellEnd"/>
            <w:r w:rsidRPr="00F448E0">
              <w:rPr>
                <w:rFonts w:ascii="Arial" w:hAnsi="Arial" w:cs="Arial"/>
                <w:bCs/>
                <w:i/>
                <w:color w:val="000000"/>
                <w:position w:val="-2"/>
                <w:sz w:val="16"/>
                <w:szCs w:val="18"/>
                <w:shd w:val="clear" w:color="auto" w:fill="CCCCCC"/>
              </w:rPr>
              <w:t xml:space="preserve"> po konturah preko fotografij in scenskih elementov,</w:t>
            </w:r>
          </w:p>
          <w:p w:rsidR="000B3906" w:rsidRPr="00F448E0" w:rsidRDefault="000B3906" w:rsidP="00F00B84">
            <w:pPr>
              <w:shd w:val="clear" w:color="auto" w:fill="CCCCCC"/>
              <w:spacing w:before="135" w:after="135"/>
              <w:jc w:val="both"/>
              <w:textAlignment w:val="center"/>
              <w:rPr>
                <w:i/>
                <w:sz w:val="20"/>
              </w:rPr>
            </w:pPr>
            <w:r w:rsidRPr="00F448E0">
              <w:rPr>
                <w:rFonts w:ascii="Arial" w:hAnsi="Arial" w:cs="Arial"/>
                <w:bCs/>
                <w:i/>
                <w:color w:val="000000"/>
                <w:position w:val="-2"/>
                <w:sz w:val="16"/>
                <w:szCs w:val="18"/>
                <w:shd w:val="clear" w:color="auto" w:fill="CCCCCC"/>
              </w:rPr>
              <w:t xml:space="preserve">- postavitev zaključenega območja pokrajine s 3D modelom reliefa, preko katerega je bila izvedena sinhronizirana 3D projekcija z </w:t>
            </w:r>
            <w:proofErr w:type="spellStart"/>
            <w:r w:rsidRPr="00F448E0">
              <w:rPr>
                <w:rFonts w:ascii="Arial" w:hAnsi="Arial" w:cs="Arial"/>
                <w:bCs/>
                <w:i/>
                <w:color w:val="000000"/>
                <w:position w:val="-2"/>
                <w:sz w:val="16"/>
                <w:szCs w:val="18"/>
                <w:shd w:val="clear" w:color="auto" w:fill="CCCCCC"/>
              </w:rPr>
              <w:t>mapingom</w:t>
            </w:r>
            <w:proofErr w:type="spellEnd"/>
            <w:r w:rsidRPr="00F448E0">
              <w:rPr>
                <w:rFonts w:ascii="Arial" w:hAnsi="Arial" w:cs="Arial"/>
                <w:bCs/>
                <w:i/>
                <w:color w:val="000000"/>
                <w:position w:val="-2"/>
                <w:sz w:val="16"/>
                <w:szCs w:val="18"/>
                <w:shd w:val="clear" w:color="auto" w:fill="CCCCCC"/>
              </w:rPr>
              <w:t xml:space="preserve"> z natančnostjo +-0,5 mm,</w:t>
            </w:r>
          </w:p>
          <w:p w:rsidR="000B3906" w:rsidRPr="00F448E0" w:rsidRDefault="000B3906" w:rsidP="00F00B84">
            <w:pPr>
              <w:shd w:val="clear" w:color="auto" w:fill="CCCCCC"/>
              <w:spacing w:before="135" w:after="135"/>
              <w:jc w:val="both"/>
              <w:textAlignment w:val="center"/>
              <w:rPr>
                <w:i/>
                <w:sz w:val="20"/>
              </w:rPr>
            </w:pPr>
            <w:r w:rsidRPr="00F448E0">
              <w:rPr>
                <w:rFonts w:ascii="Arial" w:hAnsi="Arial" w:cs="Arial"/>
                <w:bCs/>
                <w:i/>
                <w:color w:val="000000"/>
                <w:position w:val="-2"/>
                <w:sz w:val="16"/>
                <w:szCs w:val="18"/>
                <w:shd w:val="clear" w:color="auto" w:fill="CCCCCC"/>
              </w:rPr>
              <w:t>- interaktivna miza (</w:t>
            </w:r>
            <w:proofErr w:type="spellStart"/>
            <w:r w:rsidRPr="00F448E0">
              <w:rPr>
                <w:rFonts w:ascii="Arial" w:hAnsi="Arial" w:cs="Arial"/>
                <w:bCs/>
                <w:i/>
                <w:color w:val="000000"/>
                <w:position w:val="-2"/>
                <w:sz w:val="16"/>
                <w:szCs w:val="18"/>
                <w:shd w:val="clear" w:color="auto" w:fill="CCCCCC"/>
              </w:rPr>
              <w:t>multitouch</w:t>
            </w:r>
            <w:proofErr w:type="spellEnd"/>
            <w:r w:rsidRPr="00F448E0">
              <w:rPr>
                <w:rFonts w:ascii="Arial" w:hAnsi="Arial" w:cs="Arial"/>
                <w:bCs/>
                <w:i/>
                <w:color w:val="000000"/>
                <w:position w:val="-2"/>
                <w:sz w:val="16"/>
                <w:szCs w:val="18"/>
                <w:shd w:val="clear" w:color="auto" w:fill="CCCCCC"/>
              </w:rPr>
              <w:t>), ki omogoča sočasno prikazovanje več vsebin hkrati za več uporabnikov hkrati ali pa prikazovanje samo ene vsebine zvezno  čez celo površino mize,</w:t>
            </w:r>
          </w:p>
          <w:p w:rsidR="000B3906" w:rsidRDefault="000B3906" w:rsidP="00F00B84">
            <w:pPr>
              <w:shd w:val="clear" w:color="auto" w:fill="CCCCCC"/>
              <w:spacing w:before="135" w:after="135"/>
              <w:jc w:val="both"/>
              <w:textAlignment w:val="center"/>
            </w:pPr>
            <w:r w:rsidRPr="00F448E0">
              <w:rPr>
                <w:rFonts w:ascii="Arial" w:hAnsi="Arial" w:cs="Arial"/>
                <w:bCs/>
                <w:i/>
                <w:color w:val="000000"/>
                <w:position w:val="-2"/>
                <w:sz w:val="16"/>
                <w:szCs w:val="18"/>
                <w:shd w:val="clear" w:color="auto" w:fill="CCCCCC"/>
              </w:rPr>
              <w:t xml:space="preserve">- </w:t>
            </w:r>
            <w:r>
              <w:rPr>
                <w:rFonts w:ascii="Arial" w:hAnsi="Arial" w:cs="Arial"/>
                <w:bCs/>
                <w:i/>
                <w:color w:val="000000"/>
                <w:position w:val="-2"/>
                <w:sz w:val="16"/>
                <w:szCs w:val="18"/>
                <w:shd w:val="clear" w:color="auto" w:fill="CCCCCC"/>
              </w:rPr>
              <w:t>eksponat/predmet/drugo, kjer je bil kot osrednji uporabljen material živo srebro</w:t>
            </w:r>
            <w:r w:rsidRPr="00F448E0">
              <w:rPr>
                <w:rFonts w:ascii="Arial" w:hAnsi="Arial" w:cs="Arial"/>
                <w:bCs/>
                <w:i/>
                <w:color w:val="000000"/>
                <w:position w:val="-2"/>
                <w:sz w:val="16"/>
                <w:szCs w:val="18"/>
                <w:shd w:val="clear" w:color="auto" w:fill="CCCCCC"/>
              </w:rPr>
              <w:t>).</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B3906" w:rsidRDefault="000B3906" w:rsidP="00F00B84">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701"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B3906" w:rsidRDefault="000B3906" w:rsidP="00F00B84">
            <w:pPr>
              <w:jc w:val="center"/>
            </w:pPr>
            <w:r>
              <w:rPr>
                <w:rFonts w:ascii="Arial" w:hAnsi="Arial" w:cs="Arial"/>
                <w:b/>
                <w:bCs/>
                <w:color w:val="000000"/>
                <w:position w:val="-2"/>
                <w:sz w:val="18"/>
                <w:szCs w:val="18"/>
                <w:shd w:val="clear" w:color="auto" w:fill="CCCCCC"/>
              </w:rPr>
              <w:t>Celotna vrednost pogodbe (brez DDV)</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0B3906" w:rsidRDefault="000B3906" w:rsidP="00F00B84">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w:t>
            </w:r>
            <w:proofErr w:type="spellStart"/>
            <w:r>
              <w:rPr>
                <w:rFonts w:ascii="Arial" w:hAnsi="Arial" w:cs="Arial"/>
                <w:b/>
                <w:bCs/>
                <w:color w:val="000000"/>
                <w:position w:val="-2"/>
                <w:sz w:val="18"/>
                <w:szCs w:val="18"/>
                <w:shd w:val="clear" w:color="auto" w:fill="CCCCCC"/>
              </w:rPr>
              <w:t>mail</w:t>
            </w:r>
            <w:proofErr w:type="spellEnd"/>
            <w:r>
              <w:rPr>
                <w:rFonts w:ascii="Arial" w:hAnsi="Arial" w:cs="Arial"/>
                <w:b/>
                <w:bCs/>
                <w:color w:val="000000"/>
                <w:position w:val="-2"/>
                <w:sz w:val="18"/>
                <w:szCs w:val="18"/>
                <w:shd w:val="clear" w:color="auto" w:fill="CCCCCC"/>
              </w:rPr>
              <w:t>)</w:t>
            </w:r>
          </w:p>
        </w:tc>
      </w:tr>
      <w:tr w:rsidR="000B3906" w:rsidTr="00F00B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677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677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677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677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701"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8745" w:type="dxa"/>
        <w:tblInd w:w="108" w:type="dxa"/>
        <w:tblLook w:val="04A0" w:firstRow="1" w:lastRow="0" w:firstColumn="1" w:lastColumn="0" w:noHBand="0" w:noVBand="1"/>
      </w:tblPr>
      <w:tblGrid>
        <w:gridCol w:w="4080"/>
        <w:gridCol w:w="4665"/>
      </w:tblGrid>
      <w:tr w:rsidR="000B3906" w:rsidTr="00F00B84">
        <w:tc>
          <w:tcPr>
            <w:tcW w:w="4080" w:type="dxa"/>
            <w:tcMar>
              <w:top w:w="75" w:type="dxa"/>
              <w:bottom w:w="75" w:type="dxa"/>
            </w:tcMar>
            <w:vAlign w:val="center"/>
          </w:tcPr>
          <w:p w:rsidR="000B3906" w:rsidRDefault="000B3906" w:rsidP="00F00B84">
            <w:r>
              <w:rPr>
                <w:rFonts w:ascii="Arial" w:hAnsi="Arial" w:cs="Arial"/>
                <w:color w:val="000000"/>
                <w:sz w:val="18"/>
                <w:szCs w:val="18"/>
              </w:rPr>
              <w:t> </w:t>
            </w:r>
            <w:r>
              <w:rPr>
                <w:rFonts w:ascii="Arial" w:hAnsi="Arial" w:cs="Arial"/>
                <w:color w:val="000000"/>
                <w:position w:val="-2"/>
                <w:sz w:val="18"/>
                <w:szCs w:val="18"/>
              </w:rPr>
              <w:t>Kraj in datum:</w:t>
            </w:r>
          </w:p>
        </w:tc>
        <w:tc>
          <w:tcPr>
            <w:tcW w:w="0" w:type="auto"/>
            <w:tcMar>
              <w:top w:w="75" w:type="dxa"/>
              <w:bottom w:w="75" w:type="dxa"/>
            </w:tcMar>
            <w:vAlign w:val="center"/>
          </w:tcPr>
          <w:p w:rsidR="000B3906" w:rsidRDefault="000B3906" w:rsidP="00F00B84">
            <w:r>
              <w:rPr>
                <w:rFonts w:ascii="Arial" w:hAnsi="Arial" w:cs="Arial"/>
                <w:color w:val="000000"/>
                <w:position w:val="-2"/>
                <w:sz w:val="18"/>
                <w:szCs w:val="18"/>
              </w:rPr>
              <w:t>Ime in priimek: _____________________</w:t>
            </w:r>
          </w:p>
        </w:tc>
      </w:tr>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Pr>
              <w:jc w:val="center"/>
            </w:pPr>
            <w:r>
              <w:rPr>
                <w:rFonts w:ascii="Arial" w:hAnsi="Arial" w:cs="Arial"/>
                <w:color w:val="000000"/>
                <w:position w:val="-2"/>
                <w:sz w:val="18"/>
                <w:szCs w:val="18"/>
              </w:rPr>
              <w:t>(žig in podpis)</w:t>
            </w:r>
          </w:p>
        </w:tc>
      </w:tr>
    </w:tbl>
    <w:p w:rsidR="000B3906" w:rsidRDefault="000B3906" w:rsidP="000B3906">
      <w:pPr>
        <w:sectPr w:rsidR="000B3906" w:rsidSect="00485BB4">
          <w:pgSz w:w="16838" w:h="11906" w:orient="landscape"/>
          <w:pgMar w:top="2184" w:right="1872"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8</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color w:val="000000"/>
          <w:sz w:val="18"/>
          <w:szCs w:val="18"/>
        </w:rPr>
        <w:t>Pod kazensko in materialno odgovornostjo izjavljamo da </w:t>
      </w:r>
      <w:r>
        <w:rPr>
          <w:rFonts w:ascii="Arial" w:hAnsi="Arial" w:cs="Arial"/>
          <w:color w:val="000000"/>
          <w:sz w:val="18"/>
          <w:szCs w:val="18"/>
          <w:u w:val="single"/>
        </w:rPr>
        <w:t>________________</w:t>
      </w:r>
      <w:r>
        <w:rPr>
          <w:rFonts w:ascii="Arial" w:hAnsi="Arial" w:cs="Arial"/>
          <w:color w:val="000000"/>
          <w:sz w:val="18"/>
          <w:szCs w:val="18"/>
        </w:rPr>
        <w:t> (Firma),</w:t>
      </w:r>
    </w:p>
    <w:p w:rsidR="000B3906" w:rsidRDefault="000B3906" w:rsidP="000B3906">
      <w:pPr>
        <w:spacing w:before="225" w:after="225" w:line="240" w:lineRule="auto"/>
        <w:jc w:val="both"/>
      </w:pPr>
      <w:r>
        <w:rPr>
          <w:rFonts w:ascii="Arial" w:hAnsi="Arial" w:cs="Arial"/>
          <w:color w:val="000000"/>
          <w:sz w:val="18"/>
          <w:szCs w:val="18"/>
          <w:u w:val="single"/>
        </w:rPr>
        <w:t>_________________</w:t>
      </w:r>
      <w:r>
        <w:rPr>
          <w:rFonts w:ascii="Arial" w:hAnsi="Arial" w:cs="Arial"/>
          <w:color w:val="000000"/>
          <w:sz w:val="18"/>
          <w:szCs w:val="18"/>
        </w:rPr>
        <w:t> (Naslov), matična številka: </w:t>
      </w:r>
      <w:r>
        <w:rPr>
          <w:rFonts w:ascii="Arial" w:hAnsi="Arial" w:cs="Arial"/>
          <w:color w:val="000000"/>
          <w:sz w:val="18"/>
          <w:szCs w:val="18"/>
          <w:u w:val="single"/>
        </w:rPr>
        <w:t>_________________</w:t>
      </w:r>
      <w:r>
        <w:rPr>
          <w:rFonts w:ascii="Arial" w:hAnsi="Arial" w:cs="Arial"/>
          <w:color w:val="000000"/>
          <w:sz w:val="18"/>
          <w:szCs w:val="18"/>
        </w:rPr>
        <w:t> ,</w:t>
      </w:r>
    </w:p>
    <w:tbl>
      <w:tblPr>
        <w:tblStyle w:val="NormalTablePHPDOCX"/>
        <w:tblW w:w="0" w:type="auto"/>
        <w:tblInd w:w="108" w:type="dxa"/>
        <w:tblLook w:val="04A0" w:firstRow="1" w:lastRow="0" w:firstColumn="1" w:lastColumn="0" w:noHBand="0" w:noVBand="1"/>
      </w:tblPr>
      <w:tblGrid>
        <w:gridCol w:w="9178"/>
      </w:tblGrid>
      <w:tr w:rsidR="000B3906" w:rsidTr="00F00B84">
        <w:tc>
          <w:tcPr>
            <w:tcW w:w="0" w:type="auto"/>
            <w:tcMar>
              <w:top w:w="0" w:type="auto"/>
              <w:bottom w:w="0" w:type="auto"/>
            </w:tcMar>
          </w:tcPr>
          <w:p w:rsidR="000B3906" w:rsidRDefault="000B3906" w:rsidP="000B3906">
            <w:pPr>
              <w:numPr>
                <w:ilvl w:val="0"/>
                <w:numId w:val="25"/>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0B3906" w:rsidRDefault="000B3906" w:rsidP="000B3906">
            <w:pPr>
              <w:numPr>
                <w:ilvl w:val="0"/>
                <w:numId w:val="25"/>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rsidR="000B3906" w:rsidRDefault="000B3906" w:rsidP="000B3906">
            <w:pPr>
              <w:numPr>
                <w:ilvl w:val="0"/>
                <w:numId w:val="25"/>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tc>
      </w:tr>
    </w:tbl>
    <w:p w:rsidR="000B3906" w:rsidRDefault="000B3906" w:rsidP="000B3906">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0B3906" w:rsidTr="00F00B84">
        <w:tc>
          <w:tcPr>
            <w:tcW w:w="0" w:type="auto"/>
            <w:tcMar>
              <w:top w:w="0" w:type="auto"/>
              <w:bottom w:w="0" w:type="auto"/>
            </w:tcMar>
          </w:tcPr>
          <w:p w:rsidR="000B3906" w:rsidRDefault="000B3906" w:rsidP="000B3906">
            <w:pPr>
              <w:numPr>
                <w:ilvl w:val="0"/>
                <w:numId w:val="26"/>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B3906" w:rsidRDefault="000B3906" w:rsidP="000B3906">
            <w:pPr>
              <w:numPr>
                <w:ilvl w:val="0"/>
                <w:numId w:val="26"/>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B3906" w:rsidRDefault="000B3906" w:rsidP="000B3906">
      <w:pPr>
        <w:spacing w:before="225" w:after="225" w:line="240" w:lineRule="auto"/>
        <w:jc w:val="center"/>
      </w:pPr>
      <w:r>
        <w:rPr>
          <w:rFonts w:ascii="Arial" w:hAnsi="Arial" w:cs="Arial"/>
          <w:b/>
          <w:bCs/>
          <w:color w:val="000000"/>
          <w:sz w:val="21"/>
          <w:szCs w:val="21"/>
        </w:rPr>
        <w:t>in</w:t>
      </w:r>
    </w:p>
    <w:p w:rsidR="000B3906" w:rsidRDefault="000B3906" w:rsidP="000B3906">
      <w:pPr>
        <w:spacing w:before="225" w:after="225" w:line="240" w:lineRule="auto"/>
        <w:jc w:val="center"/>
      </w:pPr>
      <w:r>
        <w:rPr>
          <w:rFonts w:ascii="Arial" w:hAnsi="Arial" w:cs="Arial"/>
          <w:b/>
          <w:bCs/>
          <w:color w:val="000000"/>
          <w:sz w:val="21"/>
          <w:szCs w:val="21"/>
        </w:rPr>
        <w:t>POOBLASTILO</w:t>
      </w:r>
    </w:p>
    <w:p w:rsidR="000B3906" w:rsidRDefault="000B3906" w:rsidP="000B3906">
      <w:pPr>
        <w:spacing w:before="225" w:after="225" w:line="240" w:lineRule="auto"/>
        <w:jc w:val="both"/>
      </w:pPr>
      <w:r>
        <w:rPr>
          <w:rFonts w:ascii="Arial" w:hAnsi="Arial" w:cs="Arial"/>
          <w:color w:val="000000"/>
          <w:sz w:val="18"/>
          <w:szCs w:val="18"/>
        </w:rPr>
        <w:t>Pooblaščamo naročnika CENTER ZA UPRAVLJANJE Z DEDIŠČINO ŽIVEGA SREBRA IDRIJA,Bazoviška ulica 2, 5280 IDRIJA, da za potrebe preverjanja izpolnjevanja pogojev v postopku javnega naročila od pristojnih organov pridobi potrdila o izpolnjevanju zgoraj navedenih pogojev.</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25"/>
        <w:gridCol w:w="6420"/>
      </w:tblGrid>
      <w:tr w:rsidR="000B3906" w:rsidTr="00F00B8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Kraj in datum:</w:t>
            </w:r>
          </w:p>
        </w:tc>
        <w:tc>
          <w:tcPr>
            <w:tcW w:w="0" w:type="auto"/>
            <w:tcMar>
              <w:top w:w="75" w:type="dxa"/>
              <w:bottom w:w="75" w:type="dxa"/>
            </w:tcMar>
            <w:vAlign w:val="center"/>
          </w:tcPr>
          <w:p w:rsidR="000B3906" w:rsidRDefault="000B3906" w:rsidP="00F00B84">
            <w:r>
              <w:rPr>
                <w:rFonts w:ascii="Arial" w:hAnsi="Arial" w:cs="Arial"/>
                <w:color w:val="000000"/>
                <w:position w:val="-2"/>
                <w:sz w:val="18"/>
                <w:szCs w:val="18"/>
              </w:rPr>
              <w:t>Ime in priimek: _____________________</w:t>
            </w:r>
          </w:p>
        </w:tc>
      </w:tr>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(žig in podpis)</w:t>
            </w:r>
          </w:p>
        </w:tc>
      </w:tr>
    </w:tbl>
    <w:p w:rsidR="000B3906" w:rsidRDefault="000B3906" w:rsidP="000B3906">
      <w:pPr>
        <w:spacing w:before="225" w:after="225" w:line="240" w:lineRule="auto"/>
        <w:jc w:val="both"/>
      </w:pPr>
      <w:r>
        <w:rPr>
          <w:rFonts w:ascii="Arial" w:hAnsi="Arial" w:cs="Arial"/>
          <w:color w:val="000000"/>
          <w:sz w:val="18"/>
          <w:szCs w:val="18"/>
        </w:rPr>
        <w:lastRenderedPageBreak/>
        <w:t> </w:t>
      </w:r>
      <w:r>
        <w:rPr>
          <w:rFonts w:ascii="Arial" w:hAnsi="Arial" w:cs="Arial"/>
          <w:b/>
          <w:bCs/>
          <w:i/>
          <w:iCs/>
          <w:color w:val="000000"/>
          <w:sz w:val="18"/>
          <w:szCs w:val="18"/>
        </w:rPr>
        <w:t>NAVODILO: </w:t>
      </w:r>
      <w:r>
        <w:rPr>
          <w:rFonts w:ascii="Arial" w:hAnsi="Arial" w:cs="Arial"/>
          <w:i/>
          <w:iCs/>
          <w:color w:val="000000"/>
          <w:sz w:val="18"/>
          <w:szCs w:val="18"/>
        </w:rPr>
        <w:t>Obrazec se (za vsakega podizvajalca)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 drugega pa zgolj priloži ponudbi in se ne vpenja vanjo. Slednjega lahko naročnik uporabi za preverjanje v uradnih evidencah.</w:t>
      </w:r>
    </w:p>
    <w:p w:rsidR="000B3906" w:rsidRDefault="000B3906" w:rsidP="000B3906">
      <w:pPr>
        <w:sectPr w:rsidR="000B3906" w:rsidSect="00F4719F">
          <w:footerReference w:type="default" r:id="rId15"/>
          <w:pgSz w:w="11906" w:h="16838"/>
          <w:pgMar w:top="187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9</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w:t>
      </w:r>
    </w:p>
    <w:p w:rsidR="000B3906" w:rsidRDefault="000B3906" w:rsidP="000B3906">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9178"/>
      </w:tblGrid>
      <w:tr w:rsidR="000B3906" w:rsidTr="00F00B84">
        <w:tc>
          <w:tcPr>
            <w:tcW w:w="0" w:type="auto"/>
            <w:tcMar>
              <w:top w:w="0" w:type="auto"/>
              <w:bottom w:w="0" w:type="auto"/>
            </w:tcMar>
          </w:tcPr>
          <w:p w:rsidR="000B3906" w:rsidRDefault="000B3906" w:rsidP="000B3906">
            <w:pPr>
              <w:numPr>
                <w:ilvl w:val="0"/>
                <w:numId w:val="27"/>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0B3906" w:rsidRDefault="000B3906" w:rsidP="000B3906">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B3906" w:rsidRDefault="000B3906" w:rsidP="000B3906">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0B3906" w:rsidRDefault="000B3906" w:rsidP="000B3906">
      <w:pPr>
        <w:spacing w:before="225" w:after="225" w:line="240" w:lineRule="auto"/>
        <w:jc w:val="center"/>
      </w:pPr>
      <w:r>
        <w:rPr>
          <w:rFonts w:ascii="Arial" w:hAnsi="Arial" w:cs="Arial"/>
          <w:b/>
          <w:bCs/>
          <w:color w:val="000000"/>
          <w:sz w:val="21"/>
          <w:szCs w:val="21"/>
        </w:rPr>
        <w:t>in</w:t>
      </w:r>
    </w:p>
    <w:p w:rsidR="000B3906" w:rsidRDefault="000B3906" w:rsidP="000B3906">
      <w:pPr>
        <w:spacing w:before="225" w:after="225" w:line="240" w:lineRule="auto"/>
        <w:jc w:val="center"/>
      </w:pPr>
      <w:r>
        <w:rPr>
          <w:rFonts w:ascii="Arial" w:hAnsi="Arial" w:cs="Arial"/>
          <w:b/>
          <w:bCs/>
          <w:color w:val="000000"/>
          <w:sz w:val="21"/>
          <w:szCs w:val="21"/>
        </w:rPr>
        <w:t>POOBLASTILO</w:t>
      </w:r>
    </w:p>
    <w:p w:rsidR="000B3906" w:rsidRDefault="000B3906" w:rsidP="000B3906">
      <w:pPr>
        <w:spacing w:before="225" w:after="225" w:line="240" w:lineRule="auto"/>
        <w:jc w:val="both"/>
      </w:pPr>
      <w:r>
        <w:rPr>
          <w:rFonts w:ascii="Arial" w:hAnsi="Arial" w:cs="Arial"/>
          <w:color w:val="000000"/>
          <w:sz w:val="18"/>
          <w:szCs w:val="18"/>
        </w:rPr>
        <w:t>Pooblaščamo naročnika CENTER ZA UPRAVLJANJE Z DEDIŠČINO ŽIVEGA SREBRA IDRIJA,Bazoviška ulica 2, 5280 IDRIJA, da za potrebe preverjanja izpolnjevanja pogojev v postopku javnega naročila od Ministrstva za pravosodje pridob</w:t>
      </w:r>
      <w:r w:rsidR="008B6FD9">
        <w:rPr>
          <w:rFonts w:ascii="Arial" w:hAnsi="Arial" w:cs="Arial"/>
          <w:color w:val="000000"/>
          <w:sz w:val="18"/>
          <w:szCs w:val="18"/>
        </w:rPr>
        <w:t>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86"/>
        <w:gridCol w:w="6500"/>
      </w:tblGrid>
      <w:tr w:rsidR="000B3906" w:rsidTr="00F00B8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B3906" w:rsidTr="00F00B84">
        <w:tc>
          <w:tcPr>
            <w:tcW w:w="2500" w:type="pct"/>
            <w:tcMar>
              <w:top w:w="75" w:type="dxa"/>
              <w:bottom w:w="75" w:type="dxa"/>
            </w:tcMar>
            <w:vAlign w:val="center"/>
          </w:tcPr>
          <w:p w:rsidR="000B3906" w:rsidRDefault="000B3906" w:rsidP="00F00B84">
            <w:r>
              <w:rPr>
                <w:rFonts w:ascii="Arial" w:hAnsi="Arial" w:cs="Arial"/>
                <w:color w:val="000000"/>
                <w:position w:val="-2"/>
                <w:sz w:val="18"/>
                <w:szCs w:val="18"/>
              </w:rPr>
              <w:t>Kraj in datum:</w:t>
            </w:r>
          </w:p>
        </w:tc>
        <w:tc>
          <w:tcPr>
            <w:tcW w:w="0" w:type="auto"/>
            <w:tcMar>
              <w:top w:w="75" w:type="dxa"/>
              <w:bottom w:w="75" w:type="dxa"/>
            </w:tcMar>
            <w:vAlign w:val="center"/>
          </w:tcPr>
          <w:p w:rsidR="000B3906" w:rsidRDefault="000B3906" w:rsidP="00F00B84">
            <w:r>
              <w:rPr>
                <w:rFonts w:ascii="Arial" w:hAnsi="Arial" w:cs="Arial"/>
                <w:color w:val="000000"/>
                <w:position w:val="-2"/>
                <w:sz w:val="18"/>
                <w:szCs w:val="18"/>
              </w:rPr>
              <w:t>Ime in priimek: _____________________</w:t>
            </w:r>
          </w:p>
        </w:tc>
      </w:tr>
      <w:tr w:rsidR="000B3906" w:rsidTr="00F00B84">
        <w:tc>
          <w:tcPr>
            <w:tcW w:w="2500" w:type="pct"/>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(žig in podpis)</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b/>
          <w:bCs/>
          <w:i/>
          <w:iCs/>
          <w:color w:val="000000"/>
          <w:sz w:val="18"/>
          <w:szCs w:val="18"/>
        </w:rPr>
        <w:lastRenderedPageBreak/>
        <w:t>NAVODILO:</w:t>
      </w:r>
      <w:r>
        <w:rPr>
          <w:rFonts w:ascii="Arial" w:hAnsi="Arial" w:cs="Arial"/>
          <w:i/>
          <w:iCs/>
          <w:color w:val="000000"/>
          <w:sz w:val="18"/>
          <w:szCs w:val="18"/>
        </w:rPr>
        <w:t xml:space="preserve"> Obrazec se (za vsakega ponudnika/partnerja</w:t>
      </w:r>
      <w:r w:rsidR="008B6FD9">
        <w:rPr>
          <w:rFonts w:ascii="Arial" w:hAnsi="Arial" w:cs="Arial"/>
          <w:i/>
          <w:iCs/>
          <w:color w:val="000000"/>
          <w:sz w:val="18"/>
          <w:szCs w:val="18"/>
        </w:rPr>
        <w:t>/podizvajalca</w:t>
      </w:r>
      <w:bookmarkStart w:id="0" w:name="_GoBack"/>
      <w:bookmarkEnd w:id="0"/>
      <w:r>
        <w:rPr>
          <w:rFonts w:ascii="Arial" w:hAnsi="Arial" w:cs="Arial"/>
          <w:i/>
          <w:iCs/>
          <w:color w:val="000000"/>
          <w:sz w:val="18"/>
          <w:szCs w:val="18"/>
        </w:rPr>
        <w:t xml:space="preserve">)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ectPr w:rsidR="000B3906" w:rsidSect="00F4719F">
          <w:footerReference w:type="default" r:id="rId16"/>
          <w:pgSz w:w="11906" w:h="16838"/>
          <w:pgMar w:top="2014"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10</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color w:val="000000"/>
          <w:sz w:val="18"/>
          <w:szCs w:val="18"/>
        </w:rPr>
        <w:t xml:space="preserve">V zvezi z javnim naročilom </w:t>
      </w:r>
      <w:r>
        <w:rPr>
          <w:rFonts w:ascii="Arial" w:hAnsi="Arial" w:cs="Arial"/>
          <w:b/>
          <w:color w:val="000000"/>
          <w:sz w:val="18"/>
          <w:szCs w:val="18"/>
        </w:rPr>
        <w:t>Izbira izvajalca za izdelavo in postavitev muzejske razstave: »Od rude do kapljic živega srebra«</w:t>
      </w:r>
    </w:p>
    <w:p w:rsidR="000B3906" w:rsidRDefault="000B3906" w:rsidP="000B3906">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0B3906" w:rsidRDefault="000B3906" w:rsidP="000B3906">
      <w:pPr>
        <w:spacing w:before="225" w:after="225" w:line="240" w:lineRule="auto"/>
        <w:jc w:val="both"/>
      </w:pPr>
      <w:r>
        <w:rPr>
          <w:rFonts w:ascii="Arial" w:hAnsi="Arial" w:cs="Arial"/>
          <w:color w:val="000000"/>
          <w:sz w:val="18"/>
          <w:szCs w:val="18"/>
        </w:rPr>
        <w:t>Izjavljamo (ustrezno označi):</w:t>
      </w:r>
    </w:p>
    <w:p w:rsidR="000B3906" w:rsidRDefault="000B3906" w:rsidP="000B3906">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0B3906" w:rsidRDefault="000B3906" w:rsidP="000B3906">
      <w:pPr>
        <w:spacing w:before="225" w:after="225" w:line="240" w:lineRule="auto"/>
        <w:jc w:val="both"/>
      </w:pPr>
      <w:r>
        <w:rPr>
          <w:rFonts w:ascii="Arial" w:hAnsi="Arial" w:cs="Arial"/>
          <w:color w:val="000000"/>
          <w:sz w:val="18"/>
          <w:szCs w:val="18"/>
        </w:rPr>
        <w:t>[   ] NE zahtevamo izvedbe neposrednih plačil.</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Kraj in datum:</w:t>
            </w:r>
          </w:p>
        </w:tc>
        <w:tc>
          <w:tcPr>
            <w:tcW w:w="0" w:type="auto"/>
            <w:tcMar>
              <w:top w:w="75" w:type="dxa"/>
              <w:bottom w:w="75" w:type="dxa"/>
            </w:tcMar>
            <w:vAlign w:val="center"/>
          </w:tcPr>
          <w:p w:rsidR="000B3906" w:rsidRDefault="000B3906" w:rsidP="00F00B84">
            <w:r>
              <w:rPr>
                <w:rFonts w:ascii="Arial" w:hAnsi="Arial" w:cs="Arial"/>
                <w:color w:val="000000"/>
                <w:position w:val="-2"/>
                <w:sz w:val="18"/>
                <w:szCs w:val="18"/>
              </w:rPr>
              <w:t>Ime in priimek: _____________________</w:t>
            </w:r>
          </w:p>
        </w:tc>
      </w:tr>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(žig in podpis)</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b/>
          <w:bCs/>
          <w:i/>
          <w:iCs/>
          <w:color w:val="000000"/>
          <w:sz w:val="18"/>
          <w:szCs w:val="18"/>
          <w:u w:val="single"/>
        </w:rPr>
        <w:t>Opomba:</w:t>
      </w:r>
    </w:p>
    <w:p w:rsidR="000B3906" w:rsidRDefault="000B3906" w:rsidP="000B3906">
      <w:pPr>
        <w:spacing w:before="225" w:after="225" w:line="240" w:lineRule="auto"/>
        <w:jc w:val="both"/>
      </w:pPr>
      <w:r>
        <w:rPr>
          <w:rFonts w:ascii="Arial" w:hAnsi="Arial" w:cs="Arial"/>
          <w:i/>
          <w:iCs/>
          <w:color w:val="000000"/>
          <w:sz w:val="18"/>
          <w:szCs w:val="18"/>
        </w:rPr>
        <w:t>V primeru večjega števila podizvajalcev se obrazec fotokopira.</w:t>
      </w:r>
    </w:p>
    <w:p w:rsidR="000B3906" w:rsidRDefault="000B3906" w:rsidP="000B3906">
      <w:pPr>
        <w:sectPr w:rsidR="000B3906" w:rsidSect="00F4719F">
          <w:footerReference w:type="default" r:id="rId17"/>
          <w:pgSz w:w="11906" w:h="16838"/>
          <w:pgMar w:top="187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11</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w:t>
      </w:r>
    </w:p>
    <w:p w:rsidR="000B3906" w:rsidRDefault="000B3906" w:rsidP="000B3906">
      <w:pPr>
        <w:spacing w:before="225" w:after="225" w:line="240" w:lineRule="auto"/>
        <w:jc w:val="both"/>
      </w:pPr>
      <w:r>
        <w:rPr>
          <w:rFonts w:ascii="Arial" w:hAnsi="Arial" w:cs="Arial"/>
          <w:color w:val="000000"/>
          <w:sz w:val="18"/>
          <w:szCs w:val="18"/>
        </w:rPr>
        <w:t>Obenem izjavljam, da:</w:t>
      </w:r>
    </w:p>
    <w:tbl>
      <w:tblPr>
        <w:tblStyle w:val="NormalTablePHPDOCX"/>
        <w:tblW w:w="0" w:type="auto"/>
        <w:tblInd w:w="108" w:type="dxa"/>
        <w:tblLook w:val="04A0" w:firstRow="1" w:lastRow="0" w:firstColumn="1" w:lastColumn="0" w:noHBand="0" w:noVBand="1"/>
      </w:tblPr>
      <w:tblGrid>
        <w:gridCol w:w="9178"/>
      </w:tblGrid>
      <w:tr w:rsidR="000B3906" w:rsidTr="00F00B84">
        <w:tc>
          <w:tcPr>
            <w:tcW w:w="0" w:type="auto"/>
            <w:tcMar>
              <w:top w:w="0" w:type="auto"/>
              <w:bottom w:w="0" w:type="auto"/>
            </w:tcMar>
          </w:tcPr>
          <w:p w:rsidR="000B3906" w:rsidRDefault="000B3906" w:rsidP="000B3906">
            <w:pPr>
              <w:numPr>
                <w:ilvl w:val="0"/>
                <w:numId w:val="28"/>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0B3906" w:rsidRDefault="000B3906" w:rsidP="000B3906">
            <w:pPr>
              <w:numPr>
                <w:ilvl w:val="0"/>
                <w:numId w:val="28"/>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0B3906" w:rsidRDefault="000B3906" w:rsidP="000B3906">
      <w:pPr>
        <w:spacing w:before="225" w:after="225" w:line="240" w:lineRule="auto"/>
        <w:jc w:val="center"/>
      </w:pPr>
      <w:r>
        <w:rPr>
          <w:rFonts w:ascii="Arial" w:hAnsi="Arial" w:cs="Arial"/>
          <w:b/>
          <w:bCs/>
          <w:color w:val="000000"/>
          <w:sz w:val="21"/>
          <w:szCs w:val="21"/>
        </w:rPr>
        <w:t>in</w:t>
      </w:r>
    </w:p>
    <w:p w:rsidR="000B3906" w:rsidRDefault="000B3906" w:rsidP="000B3906">
      <w:pPr>
        <w:spacing w:before="225" w:after="225" w:line="240" w:lineRule="auto"/>
        <w:jc w:val="center"/>
      </w:pPr>
      <w:r>
        <w:rPr>
          <w:rFonts w:ascii="Arial" w:hAnsi="Arial" w:cs="Arial"/>
          <w:b/>
          <w:bCs/>
          <w:color w:val="000000"/>
          <w:sz w:val="21"/>
          <w:szCs w:val="21"/>
        </w:rPr>
        <w:t>POOBLASTILO</w:t>
      </w:r>
    </w:p>
    <w:p w:rsidR="000B3906" w:rsidRDefault="000B3906" w:rsidP="000B3906">
      <w:pPr>
        <w:spacing w:before="225" w:after="225" w:line="240" w:lineRule="auto"/>
        <w:jc w:val="both"/>
      </w:pPr>
      <w:r>
        <w:rPr>
          <w:rFonts w:ascii="Arial" w:hAnsi="Arial" w:cs="Arial"/>
          <w:color w:val="000000"/>
          <w:sz w:val="18"/>
          <w:szCs w:val="18"/>
        </w:rPr>
        <w:t>Spodaj podpisani pooblaščam naročnika CENTER ZA UPRAVLJANJE Z DEDIŠČINO ŽIVEGA SREBRA IDRIJA,Bazoviška ulica 2, 5280 IDRIJA, da za potrebe preverjanja izpolnjevanja pogojev v postopku javnega naročila od Ministrstva za pravosodje pridobi potrdilo iz kazenske evidence.</w:t>
      </w:r>
    </w:p>
    <w:p w:rsidR="000B3906" w:rsidRDefault="000B3906" w:rsidP="000B3906">
      <w:pPr>
        <w:spacing w:before="225" w:after="225" w:line="240" w:lineRule="auto"/>
        <w:jc w:val="both"/>
      </w:pPr>
      <w:r>
        <w:rPr>
          <w:rFonts w:ascii="Arial" w:hAnsi="Arial" w:cs="Arial"/>
          <w:color w:val="000000"/>
          <w:sz w:val="18"/>
          <w:szCs w:val="18"/>
        </w:rPr>
        <w:t>Moji osebni podatki so naslednji:</w:t>
      </w:r>
    </w:p>
    <w:tbl>
      <w:tblPr>
        <w:tblStyle w:val="NormalTablePHPDOCX"/>
        <w:tblW w:w="5000" w:type="pct"/>
        <w:tblInd w:w="108" w:type="dxa"/>
        <w:tblLook w:val="04A0" w:firstRow="1" w:lastRow="0" w:firstColumn="1" w:lastColumn="0" w:noHBand="0" w:noVBand="1"/>
      </w:tblPr>
      <w:tblGrid>
        <w:gridCol w:w="2786"/>
        <w:gridCol w:w="6500"/>
      </w:tblGrid>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Ime in priimek: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Funkcija v gospodarskem subjektu: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EMŠO: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Kraj in država rojstva: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Naslov stalnega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Naslov začasnega prebivališča: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Državljanstvo:</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r w:rsidR="000B3906" w:rsidTr="00F00B84">
        <w:tc>
          <w:tcPr>
            <w:tcW w:w="15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pPr>
              <w:jc w:val="right"/>
            </w:pPr>
            <w:r>
              <w:rPr>
                <w:rFonts w:ascii="Arial" w:hAnsi="Arial" w:cs="Arial"/>
                <w:color w:val="000000"/>
                <w:position w:val="-2"/>
                <w:sz w:val="18"/>
                <w:szCs w:val="18"/>
              </w:rPr>
              <w:t>Moj prejšnji priimek se glasi: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0B3906" w:rsidRDefault="000B3906" w:rsidP="00F00B84">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B3906" w:rsidTr="00F00B84">
        <w:tc>
          <w:tcPr>
            <w:tcW w:w="2500" w:type="pct"/>
            <w:tcMar>
              <w:top w:w="75" w:type="dxa"/>
              <w:bottom w:w="75" w:type="dxa"/>
            </w:tcMar>
            <w:vAlign w:val="center"/>
          </w:tcPr>
          <w:p w:rsidR="000B3906" w:rsidRDefault="000B3906" w:rsidP="00F00B84">
            <w:r>
              <w:rPr>
                <w:rFonts w:ascii="Arial" w:hAnsi="Arial" w:cs="Arial"/>
                <w:color w:val="000000"/>
                <w:position w:val="-2"/>
                <w:sz w:val="18"/>
                <w:szCs w:val="18"/>
              </w:rPr>
              <w:t>Kraj in datum:</w:t>
            </w:r>
          </w:p>
        </w:tc>
        <w:tc>
          <w:tcPr>
            <w:tcW w:w="0" w:type="auto"/>
            <w:tcMar>
              <w:top w:w="75" w:type="dxa"/>
              <w:bottom w:w="75" w:type="dxa"/>
            </w:tcMar>
            <w:vAlign w:val="center"/>
          </w:tcPr>
          <w:p w:rsidR="000B3906" w:rsidRDefault="000B3906" w:rsidP="00F00B84">
            <w:r>
              <w:rPr>
                <w:rFonts w:ascii="Arial" w:hAnsi="Arial" w:cs="Arial"/>
                <w:color w:val="000000"/>
                <w:position w:val="-2"/>
                <w:sz w:val="18"/>
                <w:szCs w:val="18"/>
              </w:rPr>
              <w:t>Ime in priimek: _____________________</w:t>
            </w:r>
          </w:p>
        </w:tc>
      </w:tr>
      <w:tr w:rsidR="000B3906" w:rsidTr="00F00B84">
        <w:tc>
          <w:tcPr>
            <w:tcW w:w="2500" w:type="pct"/>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(podpis)</w:t>
            </w:r>
          </w:p>
        </w:tc>
      </w:tr>
    </w:tbl>
    <w:p w:rsidR="000B3906" w:rsidRDefault="000B3906" w:rsidP="000B3906">
      <w:pPr>
        <w:spacing w:before="225" w:after="225" w:line="240" w:lineRule="auto"/>
        <w:jc w:val="both"/>
      </w:pPr>
      <w:r>
        <w:rPr>
          <w:rFonts w:ascii="Arial" w:hAnsi="Arial" w:cs="Arial"/>
          <w:color w:val="000000"/>
          <w:sz w:val="18"/>
          <w:szCs w:val="18"/>
        </w:rPr>
        <w:lastRenderedPageBreak/>
        <w:t> </w:t>
      </w:r>
    </w:p>
    <w:p w:rsidR="000B3906" w:rsidRDefault="000B3906" w:rsidP="000B3906">
      <w:pPr>
        <w:spacing w:before="225" w:after="225" w:line="240" w:lineRule="auto"/>
        <w:jc w:val="both"/>
      </w:pPr>
      <w:r>
        <w:rPr>
          <w:rFonts w:ascii="Arial" w:hAnsi="Arial" w:cs="Arial"/>
          <w:b/>
          <w:bCs/>
          <w:i/>
          <w:iCs/>
          <w:color w:val="000000"/>
          <w:sz w:val="18"/>
          <w:szCs w:val="18"/>
        </w:rPr>
        <w:t>NAVODILO:</w:t>
      </w:r>
      <w:r>
        <w:rPr>
          <w:rFonts w:ascii="Arial" w:hAnsi="Arial" w:cs="Arial"/>
          <w:i/>
          <w:iCs/>
          <w:color w:val="000000"/>
          <w:sz w:val="18"/>
          <w:szCs w:val="18"/>
        </w:rPr>
        <w:t xml:space="preserve"> Obrazec se (za vsakega ponudnika/partnerja) izda </w:t>
      </w:r>
      <w:r>
        <w:rPr>
          <w:rFonts w:ascii="Arial" w:hAnsi="Arial" w:cs="Arial"/>
          <w:b/>
          <w:bCs/>
          <w:i/>
          <w:iCs/>
          <w:color w:val="000000"/>
          <w:sz w:val="18"/>
          <w:szCs w:val="18"/>
        </w:rPr>
        <w:t>v 2 originalnih izvodih</w:t>
      </w:r>
      <w:r>
        <w:rPr>
          <w:rFonts w:ascii="Arial" w:hAnsi="Arial" w:cs="Arial"/>
          <w:i/>
          <w:iCs/>
          <w:color w:val="000000"/>
          <w:sz w:val="18"/>
          <w:szCs w:val="18"/>
        </w:rPr>
        <w:t>, od katerih se enega vpne v z vrvico zvezano ponudbo/prijavo, drugega pa zgolj priloži ponudbi/prijavi in se ne vpenja vanjo. Slednjega lahko naročnik uporabi za preverjanje v uradnih evidencah Ministrstva za pravosodje.</w:t>
      </w:r>
    </w:p>
    <w:p w:rsidR="000B3906" w:rsidRDefault="000B3906" w:rsidP="000B3906">
      <w:pPr>
        <w:spacing w:before="225" w:after="225" w:line="240" w:lineRule="auto"/>
        <w:jc w:val="both"/>
      </w:pPr>
      <w:r>
        <w:rPr>
          <w:rFonts w:ascii="Arial" w:hAnsi="Arial" w:cs="Arial"/>
          <w:b/>
          <w:bCs/>
          <w:i/>
          <w:iCs/>
          <w:color w:val="000000"/>
          <w:sz w:val="18"/>
          <w:szCs w:val="18"/>
          <w:u w:val="single"/>
        </w:rPr>
        <w:t xml:space="preserve">Izjava članov organov in zastopnikov gospodarskega subjekta in pooblastilo za pridobitev podatkov iz kazenske evidence mora osebno podpisati oseba, na </w:t>
      </w:r>
      <w:proofErr w:type="spellStart"/>
      <w:r>
        <w:rPr>
          <w:rFonts w:ascii="Arial" w:hAnsi="Arial" w:cs="Arial"/>
          <w:b/>
          <w:bCs/>
          <w:i/>
          <w:iCs/>
          <w:color w:val="000000"/>
          <w:sz w:val="18"/>
          <w:szCs w:val="18"/>
          <w:u w:val="single"/>
        </w:rPr>
        <w:t>katereo</w:t>
      </w:r>
      <w:proofErr w:type="spellEnd"/>
      <w:r>
        <w:rPr>
          <w:rFonts w:ascii="Arial" w:hAnsi="Arial" w:cs="Arial"/>
          <w:b/>
          <w:bCs/>
          <w:i/>
          <w:iCs/>
          <w:color w:val="000000"/>
          <w:sz w:val="18"/>
          <w:szCs w:val="18"/>
          <w:u w:val="single"/>
        </w:rPr>
        <w:t xml:space="preserve"> se izjava nanaša. Teh izjav ni mogoče podpisati prek pooblaščencev.</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ectPr w:rsidR="000B3906" w:rsidSect="00F4719F">
          <w:footerReference w:type="default" r:id="rId18"/>
          <w:pgSz w:w="11906" w:h="16838"/>
          <w:pgMar w:top="187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12</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w:t>
      </w:r>
    </w:p>
    <w:p w:rsidR="000B3906" w:rsidRDefault="000B3906" w:rsidP="000B3906">
      <w:pPr>
        <w:spacing w:after="120"/>
        <w:rPr>
          <w:rFonts w:ascii="Arial" w:hAnsi="Arial" w:cs="Arial"/>
        </w:rPr>
      </w:pPr>
    </w:p>
    <w:p w:rsidR="000B3906" w:rsidRDefault="000B3906" w:rsidP="000B3906">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rsidR="000B3906" w:rsidRDefault="000B3906" w:rsidP="000B3906">
      <w:pPr>
        <w:shd w:val="clear" w:color="auto" w:fill="FFFFFF"/>
        <w:spacing w:before="225" w:after="375" w:line="333" w:lineRule="auto"/>
        <w:jc w:val="both"/>
      </w:pPr>
      <w:r>
        <w:rPr>
          <w:rFonts w:ascii="Arial" w:hAnsi="Arial" w:cs="Arial"/>
          <w:color w:val="444444"/>
          <w:sz w:val="18"/>
          <w:szCs w:val="18"/>
          <w:shd w:val="clear" w:color="auto" w:fill="FFFFFF"/>
        </w:rPr>
        <w:t> </w:t>
      </w:r>
    </w:p>
    <w:p w:rsidR="000B3906" w:rsidRDefault="000B3906" w:rsidP="000B3906">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p>
    <w:p w:rsidR="000B3906" w:rsidRDefault="000B3906" w:rsidP="000B3906">
      <w:pPr>
        <w:shd w:val="clear" w:color="auto" w:fill="FFFFFF"/>
        <w:spacing w:before="225" w:after="375" w:line="333" w:lineRule="auto"/>
        <w:jc w:val="center"/>
      </w:pPr>
      <w:r>
        <w:rPr>
          <w:rFonts w:ascii="Arial" w:hAnsi="Arial" w:cs="Arial"/>
          <w:color w:val="444444"/>
          <w:sz w:val="18"/>
          <w:szCs w:val="18"/>
          <w:shd w:val="clear" w:color="auto" w:fill="FFFFFF"/>
        </w:rPr>
        <w:t> </w:t>
      </w:r>
    </w:p>
    <w:p w:rsidR="000B3906" w:rsidRDefault="000B3906" w:rsidP="000B3906">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2974"/>
        <w:gridCol w:w="5141"/>
      </w:tblGrid>
      <w:tr w:rsidR="000B3906" w:rsidTr="00F00B84">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pPr>
              <w:jc w:val="right"/>
            </w:pPr>
            <w:r>
              <w:rPr>
                <w:rFonts w:ascii="Arial" w:hAnsi="Arial" w:cs="Arial"/>
                <w:color w:val="000000"/>
                <w:position w:val="-2"/>
                <w:sz w:val="18"/>
                <w:szCs w:val="18"/>
                <w:shd w:val="clear" w:color="auto" w:fill="FFFFFF"/>
              </w:rPr>
              <w:t>gospodarski subjekt</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r>
              <w:rPr>
                <w:rFonts w:ascii="Arial" w:hAnsi="Arial" w:cs="Arial"/>
                <w:color w:val="000000"/>
                <w:position w:val="-2"/>
                <w:sz w:val="18"/>
                <w:szCs w:val="18"/>
                <w:shd w:val="clear" w:color="auto" w:fill="FFFFFF"/>
              </w:rPr>
              <w:t> </w:t>
            </w:r>
          </w:p>
        </w:tc>
      </w:tr>
      <w:tr w:rsidR="000B3906" w:rsidTr="00F00B84">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izvedel naslednja dela</w:t>
            </w:r>
          </w:p>
          <w:p w:rsidR="000B3906" w:rsidRDefault="000B3906" w:rsidP="00F00B84">
            <w:pPr>
              <w:shd w:val="clear" w:color="auto" w:fill="FFFFFF"/>
              <w:spacing w:before="135" w:after="135" w:line="333" w:lineRule="auto"/>
              <w:jc w:val="both"/>
              <w:textAlignment w:val="center"/>
            </w:pPr>
            <w:r>
              <w:rPr>
                <w:rFonts w:ascii="Arial" w:hAnsi="Arial" w:cs="Arial"/>
                <w:color w:val="000000"/>
                <w:position w:val="-2"/>
                <w:sz w:val="18"/>
                <w:szCs w:val="18"/>
                <w:shd w:val="clear" w:color="auto" w:fill="FFFFFF"/>
              </w:rPr>
              <w:t>(ponudnik obkroži storitve, ki so bile izvedene) </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tbl>
            <w:tblPr>
              <w:tblStyle w:val="NormalTablePHPDOCX"/>
              <w:tblW w:w="0" w:type="auto"/>
              <w:shd w:val="clear" w:color="auto" w:fill="FFFFFF"/>
              <w:tblLook w:val="04A0" w:firstRow="1" w:lastRow="0" w:firstColumn="1" w:lastColumn="0" w:noHBand="0" w:noVBand="1"/>
            </w:tblPr>
            <w:tblGrid>
              <w:gridCol w:w="4925"/>
            </w:tblGrid>
            <w:tr w:rsidR="000B3906" w:rsidTr="00F00B84">
              <w:tc>
                <w:tcPr>
                  <w:tcW w:w="0" w:type="auto"/>
                  <w:tcMar>
                    <w:top w:w="0" w:type="auto"/>
                    <w:bottom w:w="0" w:type="auto"/>
                  </w:tcMar>
                </w:tcPr>
                <w:p w:rsidR="000B3906" w:rsidRDefault="000B3906" w:rsidP="000B3906">
                  <w:pPr>
                    <w:numPr>
                      <w:ilvl w:val="0"/>
                      <w:numId w:val="29"/>
                    </w:numPr>
                    <w:shd w:val="clear" w:color="auto" w:fill="FFFFFF"/>
                    <w:spacing w:line="333" w:lineRule="auto"/>
                    <w:jc w:val="both"/>
                    <w:rPr>
                      <w:rFonts w:ascii="Arial" w:hAnsi="Arial" w:cs="Arial"/>
                      <w:color w:val="000000"/>
                      <w:sz w:val="18"/>
                      <w:szCs w:val="18"/>
                      <w:highlight w:val="white"/>
                    </w:rPr>
                  </w:pPr>
                  <w:r>
                    <w:rPr>
                      <w:rFonts w:ascii="Arial" w:hAnsi="Arial" w:cs="Arial"/>
                      <w:color w:val="000000"/>
                      <w:position w:val="-2"/>
                      <w:sz w:val="18"/>
                      <w:szCs w:val="18"/>
                      <w:shd w:val="clear" w:color="auto" w:fill="FFFFFF"/>
                    </w:rPr>
                    <w:t xml:space="preserve">zahtevna muzejska postavitev, ki je vsebovala izdelavo scenskih elementov organskih oblik, kot tudi  v sceno vdelane avdio video naprave in </w:t>
                  </w:r>
                  <w:proofErr w:type="spellStart"/>
                  <w:r>
                    <w:rPr>
                      <w:rFonts w:ascii="Arial" w:hAnsi="Arial" w:cs="Arial"/>
                      <w:color w:val="000000"/>
                      <w:position w:val="-2"/>
                      <w:sz w:val="18"/>
                      <w:szCs w:val="18"/>
                      <w:shd w:val="clear" w:color="auto" w:fill="FFFFFF"/>
                    </w:rPr>
                    <w:t>light</w:t>
                  </w:r>
                  <w:proofErr w:type="spellEnd"/>
                  <w:r>
                    <w:rPr>
                      <w:rFonts w:ascii="Arial" w:hAnsi="Arial" w:cs="Arial"/>
                      <w:color w:val="000000"/>
                      <w:position w:val="-2"/>
                      <w:sz w:val="18"/>
                      <w:szCs w:val="18"/>
                      <w:shd w:val="clear" w:color="auto" w:fill="FFFFFF"/>
                    </w:rPr>
                    <w:t xml:space="preserve"> </w:t>
                  </w:r>
                  <w:proofErr w:type="spellStart"/>
                  <w:r>
                    <w:rPr>
                      <w:rFonts w:ascii="Arial" w:hAnsi="Arial" w:cs="Arial"/>
                      <w:color w:val="000000"/>
                      <w:position w:val="-2"/>
                      <w:sz w:val="18"/>
                      <w:szCs w:val="18"/>
                      <w:shd w:val="clear" w:color="auto" w:fill="FFFFFF"/>
                    </w:rPr>
                    <w:t>mapinge</w:t>
                  </w:r>
                  <w:proofErr w:type="spellEnd"/>
                  <w:r>
                    <w:rPr>
                      <w:rFonts w:ascii="Arial" w:hAnsi="Arial" w:cs="Arial"/>
                      <w:color w:val="000000"/>
                      <w:position w:val="-2"/>
                      <w:sz w:val="18"/>
                      <w:szCs w:val="18"/>
                      <w:shd w:val="clear" w:color="auto" w:fill="FFFFFF"/>
                    </w:rPr>
                    <w:t xml:space="preserve"> po konturah preko fotografij in scenskih elementov</w:t>
                  </w:r>
                </w:p>
                <w:p w:rsidR="000B3906" w:rsidRDefault="000B3906" w:rsidP="000B3906">
                  <w:pPr>
                    <w:numPr>
                      <w:ilvl w:val="0"/>
                      <w:numId w:val="29"/>
                    </w:numPr>
                    <w:shd w:val="clear" w:color="auto" w:fill="FFFFFF"/>
                    <w:spacing w:line="333" w:lineRule="auto"/>
                    <w:jc w:val="both"/>
                    <w:rPr>
                      <w:rFonts w:ascii="Arial" w:hAnsi="Arial" w:cs="Arial"/>
                      <w:color w:val="000000"/>
                      <w:sz w:val="18"/>
                      <w:szCs w:val="18"/>
                      <w:highlight w:val="white"/>
                    </w:rPr>
                  </w:pPr>
                  <w:r>
                    <w:rPr>
                      <w:rFonts w:ascii="Arial" w:hAnsi="Arial" w:cs="Arial"/>
                      <w:color w:val="000000"/>
                      <w:position w:val="-2"/>
                      <w:sz w:val="18"/>
                      <w:szCs w:val="18"/>
                      <w:shd w:val="clear" w:color="auto" w:fill="FFFFFF"/>
                    </w:rPr>
                    <w:t xml:space="preserve">postavitev zaključenega območja pokrajine s 3D modelom reliefa, preko katerega je bila izvedena sinhronizirana 3D projekcija z </w:t>
                  </w:r>
                  <w:proofErr w:type="spellStart"/>
                  <w:r>
                    <w:rPr>
                      <w:rFonts w:ascii="Arial" w:hAnsi="Arial" w:cs="Arial"/>
                      <w:color w:val="000000"/>
                      <w:position w:val="-2"/>
                      <w:sz w:val="18"/>
                      <w:szCs w:val="18"/>
                      <w:shd w:val="clear" w:color="auto" w:fill="FFFFFF"/>
                    </w:rPr>
                    <w:t>mapingom</w:t>
                  </w:r>
                  <w:proofErr w:type="spellEnd"/>
                  <w:r>
                    <w:rPr>
                      <w:rFonts w:ascii="Arial" w:hAnsi="Arial" w:cs="Arial"/>
                      <w:color w:val="000000"/>
                      <w:position w:val="-2"/>
                      <w:sz w:val="18"/>
                      <w:szCs w:val="18"/>
                      <w:shd w:val="clear" w:color="auto" w:fill="FFFFFF"/>
                    </w:rPr>
                    <w:t xml:space="preserve"> z natančnostjo +-0,5 mm</w:t>
                  </w:r>
                </w:p>
                <w:p w:rsidR="000B3906" w:rsidRDefault="000B3906" w:rsidP="000B3906">
                  <w:pPr>
                    <w:numPr>
                      <w:ilvl w:val="0"/>
                      <w:numId w:val="29"/>
                    </w:numPr>
                    <w:shd w:val="clear" w:color="auto" w:fill="FFFFFF"/>
                    <w:spacing w:line="333" w:lineRule="auto"/>
                    <w:jc w:val="both"/>
                    <w:rPr>
                      <w:rFonts w:ascii="Arial" w:hAnsi="Arial" w:cs="Arial"/>
                      <w:color w:val="000000"/>
                      <w:sz w:val="18"/>
                      <w:szCs w:val="18"/>
                      <w:highlight w:val="white"/>
                    </w:rPr>
                  </w:pPr>
                  <w:r>
                    <w:rPr>
                      <w:rFonts w:ascii="Arial" w:hAnsi="Arial" w:cs="Arial"/>
                      <w:color w:val="000000"/>
                      <w:position w:val="-2"/>
                      <w:sz w:val="18"/>
                      <w:szCs w:val="18"/>
                      <w:shd w:val="clear" w:color="auto" w:fill="FFFFFF"/>
                    </w:rPr>
                    <w:t>interaktivna miza (</w:t>
                  </w:r>
                  <w:proofErr w:type="spellStart"/>
                  <w:r>
                    <w:rPr>
                      <w:rFonts w:ascii="Arial" w:hAnsi="Arial" w:cs="Arial"/>
                      <w:color w:val="000000"/>
                      <w:position w:val="-2"/>
                      <w:sz w:val="18"/>
                      <w:szCs w:val="18"/>
                      <w:shd w:val="clear" w:color="auto" w:fill="FFFFFF"/>
                    </w:rPr>
                    <w:t>multitouch</w:t>
                  </w:r>
                  <w:proofErr w:type="spellEnd"/>
                  <w:r>
                    <w:rPr>
                      <w:rFonts w:ascii="Arial" w:hAnsi="Arial" w:cs="Arial"/>
                      <w:color w:val="000000"/>
                      <w:position w:val="-2"/>
                      <w:sz w:val="18"/>
                      <w:szCs w:val="18"/>
                      <w:shd w:val="clear" w:color="auto" w:fill="FFFFFF"/>
                    </w:rPr>
                    <w:t>), ki omogoča sočasno prikazovanje več vsebin hkrati za več uporabnikov hkrati ali pa prikazovanje samo ene vsebine zvezno  čez celo površino mize</w:t>
                  </w:r>
                </w:p>
                <w:p w:rsidR="000B3906" w:rsidRDefault="000B3906" w:rsidP="000B3906">
                  <w:pPr>
                    <w:numPr>
                      <w:ilvl w:val="0"/>
                      <w:numId w:val="29"/>
                    </w:numPr>
                    <w:shd w:val="clear" w:color="auto" w:fill="FFFFFF"/>
                    <w:spacing w:line="333" w:lineRule="auto"/>
                    <w:jc w:val="both"/>
                    <w:rPr>
                      <w:rFonts w:ascii="Arial" w:hAnsi="Arial" w:cs="Arial"/>
                      <w:color w:val="000000"/>
                      <w:sz w:val="18"/>
                      <w:szCs w:val="18"/>
                      <w:highlight w:val="white"/>
                    </w:rPr>
                  </w:pPr>
                  <w:r w:rsidRPr="008876AD">
                    <w:rPr>
                      <w:rFonts w:ascii="Arial" w:hAnsi="Arial" w:cs="Arial"/>
                      <w:color w:val="000000"/>
                      <w:position w:val="-2"/>
                      <w:sz w:val="18"/>
                      <w:szCs w:val="18"/>
                      <w:shd w:val="clear" w:color="auto" w:fill="FFFFFF"/>
                    </w:rPr>
                    <w:t xml:space="preserve">eksponat/predmet/drugo, kjer je bil </w:t>
                  </w:r>
                  <w:r>
                    <w:rPr>
                      <w:rFonts w:ascii="Arial" w:hAnsi="Arial" w:cs="Arial"/>
                      <w:color w:val="000000"/>
                      <w:position w:val="-2"/>
                      <w:sz w:val="18"/>
                      <w:szCs w:val="18"/>
                      <w:shd w:val="clear" w:color="auto" w:fill="FFFFFF"/>
                    </w:rPr>
                    <w:t xml:space="preserve">kot </w:t>
                  </w:r>
                  <w:r w:rsidRPr="008876AD">
                    <w:rPr>
                      <w:rFonts w:ascii="Arial" w:hAnsi="Arial" w:cs="Arial"/>
                      <w:color w:val="000000"/>
                      <w:position w:val="-2"/>
                      <w:sz w:val="18"/>
                      <w:szCs w:val="18"/>
                      <w:shd w:val="clear" w:color="auto" w:fill="FFFFFF"/>
                    </w:rPr>
                    <w:t>osrednji uporabljen material živo srebro</w:t>
                  </w:r>
                </w:p>
              </w:tc>
            </w:tr>
          </w:tbl>
          <w:p w:rsidR="000B3906" w:rsidRDefault="000B3906" w:rsidP="00F00B84"/>
        </w:tc>
      </w:tr>
      <w:tr w:rsidR="000B3906" w:rsidTr="00F00B84">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pPr>
              <w:jc w:val="right"/>
            </w:pPr>
            <w:r>
              <w:rPr>
                <w:rFonts w:ascii="Arial" w:hAnsi="Arial" w:cs="Arial"/>
                <w:color w:val="000000"/>
                <w:position w:val="-2"/>
                <w:sz w:val="18"/>
                <w:szCs w:val="18"/>
                <w:shd w:val="clear" w:color="auto" w:fill="FFFFFF"/>
              </w:rPr>
              <w:t>po pogodbi z nazivom in številko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r>
              <w:rPr>
                <w:rFonts w:ascii="Arial" w:hAnsi="Arial" w:cs="Arial"/>
                <w:color w:val="000000"/>
                <w:position w:val="-2"/>
                <w:sz w:val="18"/>
                <w:szCs w:val="18"/>
                <w:shd w:val="clear" w:color="auto" w:fill="FFFFFF"/>
              </w:rPr>
              <w:t> </w:t>
            </w:r>
          </w:p>
        </w:tc>
      </w:tr>
      <w:tr w:rsidR="000B3906" w:rsidTr="00F00B84">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pPr>
              <w:jc w:val="right"/>
            </w:pPr>
            <w:r>
              <w:rPr>
                <w:rFonts w:ascii="Arial" w:hAnsi="Arial" w:cs="Arial"/>
                <w:color w:val="000000"/>
                <w:position w:val="-2"/>
                <w:sz w:val="18"/>
                <w:szCs w:val="18"/>
                <w:shd w:val="clear" w:color="auto" w:fill="FFFFFF"/>
              </w:rPr>
              <w:t>z dne</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r>
              <w:rPr>
                <w:rFonts w:ascii="Arial" w:hAnsi="Arial" w:cs="Arial"/>
                <w:color w:val="000000"/>
                <w:position w:val="-2"/>
                <w:sz w:val="18"/>
                <w:szCs w:val="18"/>
                <w:shd w:val="clear" w:color="auto" w:fill="FFFFFF"/>
              </w:rPr>
              <w:t> </w:t>
            </w:r>
          </w:p>
        </w:tc>
      </w:tr>
      <w:tr w:rsidR="000B3906" w:rsidTr="00F00B84">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pPr>
              <w:jc w:val="right"/>
            </w:pPr>
            <w:r>
              <w:rPr>
                <w:rFonts w:ascii="Arial" w:hAnsi="Arial" w:cs="Arial"/>
                <w:color w:val="000000"/>
                <w:position w:val="-2"/>
                <w:sz w:val="18"/>
                <w:szCs w:val="18"/>
                <w:shd w:val="clear" w:color="auto" w:fill="FFFFFF"/>
              </w:rPr>
              <w:t>v vrednosti</w:t>
            </w:r>
            <w:r>
              <w:rPr>
                <w:rFonts w:ascii="Arial" w:hAnsi="Arial" w:cs="Arial"/>
                <w:color w:val="000000"/>
                <w:position w:val="-2"/>
                <w:sz w:val="18"/>
                <w:szCs w:val="18"/>
                <w:shd w:val="clear" w:color="auto" w:fill="FFFFFF"/>
              </w:rPr>
              <w:br/>
              <w:t>(vrednost del, ki jih je izvedel ponudnik brez DDV)</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r>
              <w:rPr>
                <w:rFonts w:ascii="Arial" w:hAnsi="Arial" w:cs="Arial"/>
                <w:color w:val="000000"/>
                <w:position w:val="-2"/>
                <w:sz w:val="18"/>
                <w:szCs w:val="18"/>
                <w:shd w:val="clear" w:color="auto" w:fill="FFFFFF"/>
              </w:rPr>
              <w:t> </w:t>
            </w:r>
          </w:p>
        </w:tc>
      </w:tr>
      <w:tr w:rsidR="000B3906" w:rsidTr="00F00B84">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pPr>
              <w:jc w:val="right"/>
            </w:pPr>
            <w:r>
              <w:rPr>
                <w:rFonts w:ascii="Arial" w:hAnsi="Arial" w:cs="Arial"/>
                <w:color w:val="000000"/>
                <w:position w:val="-2"/>
                <w:sz w:val="18"/>
                <w:szCs w:val="18"/>
                <w:shd w:val="clear" w:color="auto" w:fill="FFFFFF"/>
              </w:rPr>
              <w:t>v obdobju od</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r>
              <w:rPr>
                <w:rFonts w:ascii="Arial" w:hAnsi="Arial" w:cs="Arial"/>
                <w:color w:val="000000"/>
                <w:position w:val="-2"/>
                <w:sz w:val="18"/>
                <w:szCs w:val="18"/>
                <w:shd w:val="clear" w:color="auto" w:fill="FFFFFF"/>
              </w:rPr>
              <w:t> </w:t>
            </w:r>
          </w:p>
        </w:tc>
      </w:tr>
      <w:tr w:rsidR="000B3906" w:rsidTr="00F00B84">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pPr>
              <w:jc w:val="right"/>
            </w:pPr>
            <w:r>
              <w:rPr>
                <w:rFonts w:ascii="Arial" w:hAnsi="Arial" w:cs="Arial"/>
                <w:color w:val="000000"/>
                <w:position w:val="-2"/>
                <w:sz w:val="18"/>
                <w:szCs w:val="18"/>
                <w:shd w:val="clear" w:color="auto" w:fill="FFFFFF"/>
              </w:rPr>
              <w:lastRenderedPageBreak/>
              <w:t>do</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r>
              <w:rPr>
                <w:rFonts w:ascii="Arial" w:hAnsi="Arial" w:cs="Arial"/>
                <w:color w:val="000000"/>
                <w:position w:val="-2"/>
                <w:sz w:val="18"/>
                <w:szCs w:val="18"/>
                <w:shd w:val="clear" w:color="auto" w:fill="FFFFFF"/>
              </w:rPr>
              <w:t> </w:t>
            </w:r>
          </w:p>
        </w:tc>
      </w:tr>
      <w:tr w:rsidR="000B3906" w:rsidTr="00F00B84">
        <w:tc>
          <w:tcPr>
            <w:tcW w:w="276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pPr>
              <w:jc w:val="right"/>
            </w:pPr>
            <w:r>
              <w:rPr>
                <w:rFonts w:ascii="Arial" w:hAnsi="Arial" w:cs="Arial"/>
                <w:color w:val="000000"/>
                <w:position w:val="-2"/>
                <w:sz w:val="18"/>
                <w:szCs w:val="18"/>
                <w:shd w:val="clear" w:color="auto" w:fill="FFFFFF"/>
              </w:rPr>
              <w:t>Kratek opis projekta in mnenje naročnika</w:t>
            </w:r>
          </w:p>
        </w:tc>
        <w:tc>
          <w:tcPr>
            <w:tcW w:w="4770"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0B3906" w:rsidRDefault="000B3906" w:rsidP="00F00B84">
            <w:r>
              <w:rPr>
                <w:rFonts w:ascii="Arial" w:hAnsi="Arial" w:cs="Arial"/>
                <w:color w:val="000000"/>
                <w:position w:val="-2"/>
                <w:sz w:val="18"/>
                <w:szCs w:val="18"/>
                <w:shd w:val="clear" w:color="auto" w:fill="FFFFFF"/>
              </w:rPr>
              <w:t> </w:t>
            </w:r>
          </w:p>
        </w:tc>
      </w:tr>
    </w:tbl>
    <w:p w:rsidR="000B3906" w:rsidRDefault="000B3906" w:rsidP="000B3906">
      <w:pPr>
        <w:shd w:val="clear" w:color="auto" w:fill="FFFFFF"/>
        <w:spacing w:before="225" w:after="375" w:line="333" w:lineRule="auto"/>
        <w:jc w:val="both"/>
      </w:pPr>
      <w:r>
        <w:rPr>
          <w:rFonts w:ascii="Arial" w:hAnsi="Arial" w:cs="Arial"/>
          <w:color w:val="444444"/>
          <w:sz w:val="18"/>
          <w:szCs w:val="18"/>
          <w:shd w:val="clear" w:color="auto" w:fill="FFFFFF"/>
        </w:rPr>
        <w:t> </w:t>
      </w:r>
    </w:p>
    <w:p w:rsidR="000B3906" w:rsidRDefault="000B3906" w:rsidP="000B3906">
      <w:pPr>
        <w:shd w:val="clear" w:color="auto" w:fill="FFFFFF"/>
        <w:spacing w:before="225" w:after="375" w:line="333" w:lineRule="auto"/>
        <w:jc w:val="both"/>
      </w:pPr>
      <w:r>
        <w:rPr>
          <w:rFonts w:ascii="Arial" w:hAnsi="Arial" w:cs="Arial"/>
          <w:color w:val="444444"/>
          <w:sz w:val="18"/>
          <w:szCs w:val="18"/>
          <w:shd w:val="clear" w:color="auto" w:fill="FFFFFF"/>
        </w:rPr>
        <w:t>Posel je zaključen ter je bil izvedenem pravočasno, strokovno, kvalitetno in v skladu z določili pogodbe.</w:t>
      </w:r>
    </w:p>
    <w:p w:rsidR="000B3906" w:rsidRDefault="000B3906" w:rsidP="000B3906">
      <w:pPr>
        <w:shd w:val="clear" w:color="auto" w:fill="FFFFFF"/>
        <w:spacing w:before="225" w:after="375" w:line="333" w:lineRule="auto"/>
        <w:jc w:val="both"/>
      </w:pPr>
      <w:r>
        <w:rPr>
          <w:rFonts w:ascii="Arial" w:hAnsi="Arial" w:cs="Arial"/>
          <w:color w:val="444444"/>
          <w:sz w:val="18"/>
          <w:szCs w:val="18"/>
          <w:shd w:val="clear" w:color="auto" w:fill="FFFFFF"/>
        </w:rPr>
        <w:t> </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0B3906" w:rsidTr="00F00B84">
        <w:tc>
          <w:tcPr>
            <w:tcW w:w="3195" w:type="dxa"/>
            <w:shd w:val="clear" w:color="auto" w:fill="FFFFFF"/>
            <w:tcMar>
              <w:top w:w="75" w:type="dxa"/>
              <w:bottom w:w="75" w:type="dxa"/>
            </w:tcMar>
            <w:vAlign w:val="center"/>
          </w:tcPr>
          <w:p w:rsidR="000B3906" w:rsidRDefault="000B3906" w:rsidP="00F00B84">
            <w:pPr>
              <w:jc w:val="right"/>
            </w:pPr>
            <w:r>
              <w:rPr>
                <w:rFonts w:ascii="Arial" w:hAnsi="Arial" w:cs="Arial"/>
                <w:color w:val="000000"/>
                <w:position w:val="-2"/>
                <w:sz w:val="18"/>
                <w:szCs w:val="18"/>
                <w:shd w:val="clear" w:color="auto" w:fill="FFFFFF"/>
              </w:rPr>
              <w:t>Kraj in datum:</w:t>
            </w:r>
          </w:p>
        </w:tc>
        <w:tc>
          <w:tcPr>
            <w:tcW w:w="2340" w:type="dxa"/>
            <w:shd w:val="clear" w:color="auto" w:fill="FFFFFF"/>
            <w:tcMar>
              <w:top w:w="75" w:type="dxa"/>
              <w:bottom w:w="75" w:type="dxa"/>
            </w:tcMar>
            <w:vAlign w:val="center"/>
          </w:tcPr>
          <w:p w:rsidR="000B3906" w:rsidRDefault="000B3906" w:rsidP="00F00B8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B3906" w:rsidRDefault="000B3906" w:rsidP="00F00B84">
            <w:r>
              <w:rPr>
                <w:rFonts w:ascii="Arial" w:hAnsi="Arial" w:cs="Arial"/>
                <w:color w:val="000000"/>
                <w:position w:val="-2"/>
                <w:sz w:val="18"/>
                <w:szCs w:val="18"/>
                <w:shd w:val="clear" w:color="auto" w:fill="FFFFFF"/>
              </w:rPr>
              <w:t> </w:t>
            </w:r>
          </w:p>
        </w:tc>
      </w:tr>
      <w:tr w:rsidR="000B3906" w:rsidTr="00F00B84">
        <w:tc>
          <w:tcPr>
            <w:tcW w:w="3195" w:type="dxa"/>
            <w:shd w:val="clear" w:color="auto" w:fill="FFFFFF"/>
            <w:tcMar>
              <w:top w:w="75" w:type="dxa"/>
              <w:bottom w:w="75" w:type="dxa"/>
            </w:tcMar>
            <w:vAlign w:val="center"/>
          </w:tcPr>
          <w:p w:rsidR="000B3906" w:rsidRDefault="000B3906" w:rsidP="00F00B84">
            <w:pPr>
              <w:jc w:val="right"/>
            </w:pPr>
            <w:r>
              <w:rPr>
                <w:rFonts w:ascii="Arial" w:hAnsi="Arial" w:cs="Arial"/>
                <w:color w:val="000000"/>
                <w:position w:val="-2"/>
                <w:sz w:val="18"/>
                <w:szCs w:val="18"/>
                <w:shd w:val="clear" w:color="auto" w:fill="FFFFFF"/>
              </w:rPr>
              <w:t>Ime in priimek odgovorne osebe potrjevalca reference:</w:t>
            </w:r>
          </w:p>
        </w:tc>
        <w:tc>
          <w:tcPr>
            <w:tcW w:w="2340" w:type="dxa"/>
            <w:shd w:val="clear" w:color="auto" w:fill="FFFFFF"/>
            <w:tcMar>
              <w:top w:w="75" w:type="dxa"/>
              <w:bottom w:w="75" w:type="dxa"/>
            </w:tcMar>
            <w:vAlign w:val="center"/>
          </w:tcPr>
          <w:p w:rsidR="000B3906" w:rsidRDefault="000B3906" w:rsidP="00F00B84">
            <w:r>
              <w:rPr>
                <w:rFonts w:ascii="Arial" w:hAnsi="Arial" w:cs="Arial"/>
                <w:color w:val="000000"/>
                <w:position w:val="-2"/>
                <w:sz w:val="18"/>
                <w:szCs w:val="18"/>
                <w:shd w:val="clear" w:color="auto" w:fill="FFFFFF"/>
              </w:rPr>
              <w:t> </w:t>
            </w:r>
          </w:p>
        </w:tc>
        <w:tc>
          <w:tcPr>
            <w:tcW w:w="1620" w:type="dxa"/>
            <w:shd w:val="clear" w:color="auto" w:fill="FFFFFF"/>
            <w:tcMar>
              <w:top w:w="75" w:type="dxa"/>
              <w:bottom w:w="7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shd w:val="clear" w:color="auto" w:fill="FFFFFF"/>
              </w:rPr>
              <w:t>(žig in podpis)</w:t>
            </w:r>
          </w:p>
        </w:tc>
      </w:tr>
    </w:tbl>
    <w:p w:rsidR="000B3906" w:rsidRDefault="000B3906" w:rsidP="000B3906">
      <w:pPr>
        <w:shd w:val="clear" w:color="auto" w:fill="FFFFFF"/>
        <w:spacing w:before="225" w:after="375" w:line="333" w:lineRule="auto"/>
        <w:jc w:val="both"/>
      </w:pPr>
      <w:r>
        <w:rPr>
          <w:rFonts w:ascii="Arial" w:hAnsi="Arial" w:cs="Arial"/>
          <w:color w:val="444444"/>
          <w:sz w:val="18"/>
          <w:szCs w:val="18"/>
          <w:shd w:val="clear" w:color="auto" w:fill="FFFFFF"/>
        </w:rPr>
        <w:t> </w:t>
      </w:r>
    </w:p>
    <w:p w:rsidR="000B3906" w:rsidRDefault="000B3906" w:rsidP="000B3906">
      <w:pPr>
        <w:shd w:val="clear" w:color="auto" w:fill="FFFFFF"/>
        <w:spacing w:before="225" w:after="375" w:line="333" w:lineRule="auto"/>
        <w:jc w:val="both"/>
      </w:pPr>
      <w:r>
        <w:rPr>
          <w:rFonts w:ascii="Arial" w:hAnsi="Arial" w:cs="Arial"/>
          <w:b/>
          <w:bCs/>
          <w:color w:val="444444"/>
          <w:sz w:val="18"/>
          <w:szCs w:val="18"/>
          <w:u w:val="single"/>
          <w:shd w:val="clear" w:color="auto" w:fill="FFFFFF"/>
        </w:rPr>
        <w:t>OPOMBA:</w:t>
      </w:r>
    </w:p>
    <w:tbl>
      <w:tblPr>
        <w:tblStyle w:val="NormalTablePHPDOCX"/>
        <w:tblW w:w="0" w:type="auto"/>
        <w:tblInd w:w="108" w:type="dxa"/>
        <w:shd w:val="clear" w:color="auto" w:fill="FFFFFF"/>
        <w:tblLook w:val="04A0" w:firstRow="1" w:lastRow="0" w:firstColumn="1" w:lastColumn="0" w:noHBand="0" w:noVBand="1"/>
      </w:tblPr>
      <w:tblGrid>
        <w:gridCol w:w="9178"/>
      </w:tblGrid>
      <w:tr w:rsidR="000B3906" w:rsidTr="00F00B84">
        <w:tc>
          <w:tcPr>
            <w:tcW w:w="0" w:type="auto"/>
            <w:tcMar>
              <w:top w:w="0" w:type="auto"/>
              <w:bottom w:w="0" w:type="auto"/>
            </w:tcMar>
          </w:tcPr>
          <w:p w:rsidR="000B3906" w:rsidRDefault="000B3906" w:rsidP="000B3906">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0B3906" w:rsidRDefault="000B3906" w:rsidP="000B3906">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0B3906" w:rsidRDefault="000B3906" w:rsidP="000B3906">
            <w:pPr>
              <w:numPr>
                <w:ilvl w:val="0"/>
                <w:numId w:val="30"/>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0B3906" w:rsidRDefault="000B3906" w:rsidP="000B3906">
      <w:pPr>
        <w:sectPr w:rsidR="000B3906" w:rsidSect="00F4719F">
          <w:footerReference w:type="default" r:id="rId19"/>
          <w:pgSz w:w="11906" w:h="16838"/>
          <w:pgMar w:top="187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13</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0B3906" w:rsidRDefault="000B3906" w:rsidP="000B3906">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b/>
                <w:bCs/>
                <w:color w:val="000000"/>
                <w:position w:val="-2"/>
                <w:sz w:val="18"/>
                <w:szCs w:val="18"/>
              </w:rPr>
              <w:t>Delež lastništva</w:t>
            </w:r>
          </w:p>
        </w:tc>
      </w:tr>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r>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r>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r>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96"/>
        <w:gridCol w:w="3095"/>
        <w:gridCol w:w="3095"/>
      </w:tblGrid>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b/>
                <w:bCs/>
                <w:color w:val="000000"/>
                <w:position w:val="-2"/>
                <w:sz w:val="18"/>
                <w:szCs w:val="18"/>
              </w:rPr>
              <w:t>Delež lastništva gospodarskega subjekta</w:t>
            </w:r>
          </w:p>
        </w:tc>
      </w:tr>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r>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r>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r>
      <w:tr w:rsidR="000B3906" w:rsidTr="00F00B8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Kraj in datum:</w:t>
            </w:r>
          </w:p>
        </w:tc>
        <w:tc>
          <w:tcPr>
            <w:tcW w:w="0" w:type="auto"/>
            <w:tcMar>
              <w:top w:w="75" w:type="dxa"/>
              <w:bottom w:w="75" w:type="dxa"/>
            </w:tcMar>
            <w:vAlign w:val="center"/>
          </w:tcPr>
          <w:p w:rsidR="000B3906" w:rsidRDefault="000B3906" w:rsidP="00F00B84">
            <w:r>
              <w:rPr>
                <w:rFonts w:ascii="Arial" w:hAnsi="Arial" w:cs="Arial"/>
                <w:color w:val="000000"/>
                <w:position w:val="-2"/>
                <w:sz w:val="18"/>
                <w:szCs w:val="18"/>
              </w:rPr>
              <w:t>Ime in priimek: _____________________</w:t>
            </w:r>
          </w:p>
        </w:tc>
      </w:tr>
      <w:tr w:rsidR="000B3906" w:rsidTr="00F00B84">
        <w:tc>
          <w:tcPr>
            <w:tcW w:w="4080" w:type="dxa"/>
            <w:tcMar>
              <w:top w:w="75" w:type="dxa"/>
              <w:bottom w:w="75" w:type="dxa"/>
            </w:tcMar>
            <w:vAlign w:val="center"/>
          </w:tcPr>
          <w:p w:rsidR="000B3906" w:rsidRDefault="000B3906" w:rsidP="00F00B84">
            <w:r>
              <w:rPr>
                <w:rFonts w:ascii="Arial" w:hAnsi="Arial" w:cs="Arial"/>
                <w:color w:val="000000"/>
                <w:position w:val="-2"/>
                <w:sz w:val="18"/>
                <w:szCs w:val="18"/>
              </w:rPr>
              <w:t> </w:t>
            </w:r>
          </w:p>
        </w:tc>
        <w:tc>
          <w:tcPr>
            <w:tcW w:w="0" w:type="auto"/>
            <w:tcMar>
              <w:top w:w="75" w:type="dxa"/>
              <w:bottom w:w="75" w:type="dxa"/>
            </w:tcMar>
            <w:vAlign w:val="center"/>
          </w:tcPr>
          <w:p w:rsidR="000B3906" w:rsidRDefault="000B3906" w:rsidP="00F00B84">
            <w:pPr>
              <w:jc w:val="center"/>
            </w:pPr>
            <w:r>
              <w:rPr>
                <w:rFonts w:ascii="Arial" w:hAnsi="Arial" w:cs="Arial"/>
                <w:color w:val="000000"/>
                <w:position w:val="-2"/>
                <w:sz w:val="18"/>
                <w:szCs w:val="18"/>
              </w:rPr>
              <w:t>(žig in podpis)</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0B3906" w:rsidRDefault="000B3906" w:rsidP="000B3906">
      <w:pPr>
        <w:sectPr w:rsidR="000B3906" w:rsidSect="00F4719F">
          <w:footerReference w:type="default" r:id="rId20"/>
          <w:pgSz w:w="11906" w:h="16838"/>
          <w:pgMar w:top="187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14</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color w:val="000000"/>
          <w:sz w:val="18"/>
          <w:szCs w:val="18"/>
        </w:rPr>
        <w:t xml:space="preserve">Pri ponudbi za izvedbo javnega naročila </w:t>
      </w:r>
      <w:r>
        <w:rPr>
          <w:rFonts w:ascii="Arial" w:hAnsi="Arial" w:cs="Arial"/>
          <w:b/>
          <w:color w:val="000000"/>
          <w:sz w:val="18"/>
          <w:szCs w:val="18"/>
        </w:rPr>
        <w:t>Izbira izvajalca za izdelavo in postavitev muzejske razstave: »Od rude do kapljic živega srebra«</w:t>
      </w:r>
      <w:r>
        <w:rPr>
          <w:rFonts w:ascii="Arial" w:hAnsi="Arial" w:cs="Arial"/>
          <w:color w:val="000000"/>
          <w:sz w:val="18"/>
          <w:szCs w:val="18"/>
        </w:rPr>
        <w:t>,</w:t>
      </w:r>
    </w:p>
    <w:p w:rsidR="000B3906" w:rsidRDefault="000B3906" w:rsidP="000B3906">
      <w:pPr>
        <w:spacing w:before="225" w:after="225" w:line="240" w:lineRule="auto"/>
        <w:jc w:val="both"/>
      </w:pPr>
      <w:r>
        <w:rPr>
          <w:rFonts w:ascii="Arial" w:hAnsi="Arial" w:cs="Arial"/>
          <w:color w:val="000000"/>
          <w:sz w:val="18"/>
          <w:szCs w:val="18"/>
        </w:rPr>
        <w:t>izjavljamo, da (ustrezno označi in izpolni):</w:t>
      </w:r>
    </w:p>
    <w:p w:rsidR="000B3906" w:rsidRDefault="000B3906" w:rsidP="000B3906">
      <w:pPr>
        <w:spacing w:before="225" w:after="225" w:line="240" w:lineRule="auto"/>
        <w:jc w:val="both"/>
      </w:pPr>
      <w:r>
        <w:rPr>
          <w:rFonts w:ascii="Arial" w:hAnsi="Arial" w:cs="Arial"/>
          <w:b/>
          <w:bCs/>
          <w:color w:val="000000"/>
          <w:sz w:val="18"/>
          <w:szCs w:val="18"/>
        </w:rPr>
        <w:t>[   ] ne nastopamo s podizvajalci</w:t>
      </w:r>
    </w:p>
    <w:p w:rsidR="000B3906" w:rsidRDefault="000B3906" w:rsidP="000B3906">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0B3906" w:rsidTr="00F00B8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B3906" w:rsidRDefault="000B3906" w:rsidP="00F00B84">
            <w:r>
              <w:rPr>
                <w:rFonts w:ascii="Arial" w:hAnsi="Arial" w:cs="Arial"/>
                <w:color w:val="000000"/>
                <w:position w:val="-2"/>
                <w:sz w:val="18"/>
                <w:szCs w:val="18"/>
              </w:rPr>
              <w:t> </w:t>
            </w:r>
          </w:p>
        </w:tc>
      </w:tr>
      <w:tr w:rsidR="000B3906" w:rsidTr="00F00B8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Opis del, ki jih bo izvedel podizvajalec:</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B3906" w:rsidTr="00F00B8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B3906" w:rsidRDefault="000B3906" w:rsidP="00F00B84">
            <w:r>
              <w:rPr>
                <w:rFonts w:ascii="Arial" w:hAnsi="Arial" w:cs="Arial"/>
                <w:color w:val="000000"/>
                <w:position w:val="-2"/>
                <w:sz w:val="18"/>
                <w:szCs w:val="18"/>
              </w:rPr>
              <w:t> </w:t>
            </w:r>
          </w:p>
        </w:tc>
      </w:tr>
      <w:tr w:rsidR="000B3906" w:rsidTr="00F00B8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Opis del, ki jih bo izvedel podizvajalec:</w:t>
            </w:r>
          </w:p>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both"/>
              <w:textAlignment w:val="center"/>
            </w:pPr>
            <w:r>
              <w:rPr>
                <w:rFonts w:ascii="Arial" w:hAnsi="Arial" w:cs="Arial"/>
                <w:color w:val="000000"/>
                <w:position w:val="-2"/>
                <w:sz w:val="18"/>
                <w:szCs w:val="18"/>
              </w:rPr>
              <w:t>% končne ponudbe vrednosti, ki jo bo izvedel podizvajalec: ____</w:t>
            </w:r>
          </w:p>
          <w:p w:rsidR="000B3906" w:rsidRDefault="000B3906" w:rsidP="00F00B84">
            <w:pPr>
              <w:spacing w:before="135" w:after="135"/>
              <w:jc w:val="both"/>
              <w:textAlignment w:val="center"/>
            </w:pPr>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0B3906" w:rsidRDefault="000B3906" w:rsidP="000B3906">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0B3906" w:rsidTr="00F00B84">
        <w:tc>
          <w:tcPr>
            <w:tcW w:w="4080" w:type="dxa"/>
            <w:tcMar>
              <w:top w:w="135" w:type="dxa"/>
              <w:bottom w:w="135" w:type="dxa"/>
            </w:tcMar>
            <w:vAlign w:val="center"/>
          </w:tcPr>
          <w:p w:rsidR="000B3906" w:rsidRDefault="000B3906" w:rsidP="00F00B84">
            <w:r>
              <w:rPr>
                <w:rFonts w:ascii="Arial" w:hAnsi="Arial" w:cs="Arial"/>
                <w:color w:val="000000"/>
                <w:position w:val="-2"/>
                <w:sz w:val="18"/>
                <w:szCs w:val="18"/>
              </w:rPr>
              <w:t>Kraj in datum:</w:t>
            </w:r>
          </w:p>
        </w:tc>
        <w:tc>
          <w:tcPr>
            <w:tcW w:w="0" w:type="auto"/>
            <w:tcMar>
              <w:top w:w="135" w:type="dxa"/>
              <w:bottom w:w="135" w:type="dxa"/>
            </w:tcMar>
            <w:vAlign w:val="center"/>
          </w:tcPr>
          <w:p w:rsidR="000B3906" w:rsidRDefault="000B3906" w:rsidP="00F00B84">
            <w:r>
              <w:rPr>
                <w:rFonts w:ascii="Arial" w:hAnsi="Arial" w:cs="Arial"/>
                <w:color w:val="000000"/>
                <w:position w:val="-2"/>
                <w:sz w:val="18"/>
                <w:szCs w:val="18"/>
              </w:rPr>
              <w:t>Ime in priimek: _____________________</w:t>
            </w:r>
          </w:p>
        </w:tc>
      </w:tr>
      <w:tr w:rsidR="000B3906" w:rsidTr="00F00B84">
        <w:tc>
          <w:tcPr>
            <w:tcW w:w="4080" w:type="dxa"/>
            <w:tcMar>
              <w:top w:w="135" w:type="dxa"/>
              <w:bottom w:w="135" w:type="dxa"/>
            </w:tcMar>
            <w:vAlign w:val="center"/>
          </w:tcPr>
          <w:p w:rsidR="000B3906" w:rsidRDefault="000B3906" w:rsidP="00F00B84">
            <w:r>
              <w:rPr>
                <w:rFonts w:ascii="Arial" w:hAnsi="Arial" w:cs="Arial"/>
                <w:color w:val="000000"/>
                <w:position w:val="-2"/>
                <w:sz w:val="18"/>
                <w:szCs w:val="18"/>
              </w:rPr>
              <w:t> </w:t>
            </w:r>
          </w:p>
        </w:tc>
        <w:tc>
          <w:tcPr>
            <w:tcW w:w="0" w:type="auto"/>
            <w:tcMar>
              <w:top w:w="135" w:type="dxa"/>
              <w:bottom w:w="135" w:type="dxa"/>
            </w:tcMar>
            <w:vAlign w:val="center"/>
          </w:tcPr>
          <w:p w:rsidR="000B3906" w:rsidRDefault="000B3906" w:rsidP="00F00B84"/>
          <w:p w:rsidR="000B3906" w:rsidRDefault="000B3906" w:rsidP="00F00B84">
            <w:pPr>
              <w:jc w:val="center"/>
            </w:pPr>
            <w:r>
              <w:rPr>
                <w:rFonts w:ascii="Arial" w:hAnsi="Arial" w:cs="Arial"/>
                <w:color w:val="A9A9A9"/>
                <w:position w:val="-2"/>
                <w:sz w:val="18"/>
                <w:szCs w:val="18"/>
              </w:rPr>
              <w:t>(žig in podpis)</w:t>
            </w:r>
          </w:p>
        </w:tc>
      </w:tr>
    </w:tbl>
    <w:p w:rsidR="000B3906" w:rsidRDefault="000B3906" w:rsidP="000B3906">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0B3906" w:rsidRDefault="000B3906" w:rsidP="000B3906">
      <w:pPr>
        <w:sectPr w:rsidR="000B3906" w:rsidSect="00F4719F">
          <w:footerReference w:type="default" r:id="rId21"/>
          <w:pgSz w:w="11906" w:h="16838"/>
          <w:pgMar w:top="1872" w:right="1418" w:bottom="1418" w:left="1418" w:header="567" w:footer="596" w:gutter="0"/>
          <w:cols w:space="708"/>
          <w:docGrid w:linePitch="360"/>
        </w:sectPr>
      </w:pPr>
    </w:p>
    <w:p w:rsidR="000B3906" w:rsidRPr="00590863" w:rsidRDefault="000B3906" w:rsidP="000B3906">
      <w:pPr>
        <w:spacing w:after="0"/>
        <w:jc w:val="right"/>
        <w:rPr>
          <w:rFonts w:ascii="Arial" w:hAnsi="Arial" w:cs="Arial"/>
          <w:sz w:val="18"/>
          <w:szCs w:val="18"/>
        </w:rPr>
      </w:pPr>
      <w:r w:rsidRPr="00590863">
        <w:rPr>
          <w:rFonts w:ascii="Arial" w:hAnsi="Arial" w:cs="Arial"/>
          <w:sz w:val="18"/>
          <w:szCs w:val="18"/>
        </w:rPr>
        <w:lastRenderedPageBreak/>
        <w:t>Obrazec št: 15</w:t>
      </w:r>
    </w:p>
    <w:p w:rsidR="000B3906" w:rsidRPr="00252358" w:rsidRDefault="000B3906" w:rsidP="000B3906"/>
    <w:p w:rsidR="000B3906" w:rsidRDefault="000B3906" w:rsidP="000B390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pogojev in zahtev Uredbe o zelenem javnem naročanju</w:t>
      </w:r>
    </w:p>
    <w:p w:rsidR="000B3906" w:rsidRDefault="000B3906" w:rsidP="000B3906">
      <w:pPr>
        <w:spacing w:after="120"/>
        <w:rPr>
          <w:rFonts w:ascii="Arial" w:hAnsi="Arial" w:cs="Arial"/>
        </w:rPr>
      </w:pPr>
    </w:p>
    <w:p w:rsidR="000B3906" w:rsidRDefault="000B3906" w:rsidP="000B3906">
      <w:pPr>
        <w:spacing w:before="225" w:after="225" w:line="240" w:lineRule="auto"/>
        <w:jc w:val="both"/>
      </w:pPr>
      <w:r>
        <w:rPr>
          <w:rFonts w:ascii="Arial" w:hAnsi="Arial" w:cs="Arial"/>
          <w:color w:val="000000"/>
          <w:sz w:val="18"/>
          <w:szCs w:val="18"/>
        </w:rPr>
        <w:t>V zvezi z javnim naročilom z naslovom: _________________________________________________,</w:t>
      </w:r>
    </w:p>
    <w:p w:rsidR="000B3906" w:rsidRDefault="000B3906" w:rsidP="000B3906">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0B3906" w:rsidRDefault="000B3906" w:rsidP="000B3906">
      <w:pPr>
        <w:spacing w:before="225" w:after="225" w:line="240" w:lineRule="auto"/>
        <w:jc w:val="both"/>
      </w:pPr>
      <w:r>
        <w:rPr>
          <w:rFonts w:ascii="Arial" w:hAnsi="Arial" w:cs="Arial"/>
          <w:i/>
          <w:iCs/>
          <w:color w:val="000000"/>
          <w:sz w:val="18"/>
          <w:szCs w:val="18"/>
        </w:rPr>
        <w:t>(naziv ponudnika, partnerja v skupni ponudbi)</w:t>
      </w:r>
    </w:p>
    <w:p w:rsidR="000B3906" w:rsidRDefault="000B3906" w:rsidP="000B3906">
      <w:pPr>
        <w:spacing w:before="225" w:after="225" w:line="240" w:lineRule="auto"/>
        <w:jc w:val="both"/>
      </w:pPr>
      <w:r>
        <w:rPr>
          <w:rFonts w:ascii="Arial" w:hAnsi="Arial" w:cs="Arial"/>
          <w:color w:val="000000"/>
          <w:sz w:val="18"/>
          <w:szCs w:val="18"/>
        </w:rPr>
        <w:t>s polno kazensko in materialno odgovornostjo izjavljamo, da:</w:t>
      </w:r>
    </w:p>
    <w:p w:rsidR="000B3906" w:rsidRDefault="000B3906" w:rsidP="000B3906">
      <w:pPr>
        <w:spacing w:before="225" w:after="225" w:line="240" w:lineRule="auto"/>
        <w:jc w:val="both"/>
      </w:pPr>
      <w:r>
        <w:rPr>
          <w:rFonts w:ascii="Arial" w:hAnsi="Arial" w:cs="Arial"/>
          <w:color w:val="000000"/>
          <w:sz w:val="18"/>
          <w:szCs w:val="18"/>
        </w:rPr>
        <w:t>ponujeno in izdelano blago oziroma oprema izpolnjuje vse relevantne zahteve Uredbe o zelenem javnem naročanju (Uradni list RS, št. 102/11, 18/12, 24/12, 64/12, 2/13, 89/14 in 91/15 – ZJN-3) iz prilog:</w:t>
      </w:r>
    </w:p>
    <w:tbl>
      <w:tblPr>
        <w:tblStyle w:val="NormalTablePHPDOCX"/>
        <w:tblW w:w="0" w:type="auto"/>
        <w:tblInd w:w="108" w:type="dxa"/>
        <w:tblLook w:val="04A0" w:firstRow="1" w:lastRow="0" w:firstColumn="1" w:lastColumn="0" w:noHBand="0" w:noVBand="1"/>
      </w:tblPr>
      <w:tblGrid>
        <w:gridCol w:w="7850"/>
      </w:tblGrid>
      <w:tr w:rsidR="000B3906" w:rsidTr="00F00B84">
        <w:tc>
          <w:tcPr>
            <w:tcW w:w="0" w:type="auto"/>
            <w:tcMar>
              <w:top w:w="0" w:type="auto"/>
              <w:bottom w:w="0" w:type="auto"/>
            </w:tcMar>
          </w:tcPr>
          <w:p w:rsidR="000B3906" w:rsidRDefault="000B3906" w:rsidP="000B3906">
            <w:pPr>
              <w:numPr>
                <w:ilvl w:val="0"/>
                <w:numId w:val="31"/>
              </w:numPr>
              <w:rPr>
                <w:rFonts w:ascii="Arial" w:hAnsi="Arial" w:cs="Arial"/>
                <w:color w:val="000000"/>
                <w:sz w:val="18"/>
                <w:szCs w:val="18"/>
              </w:rPr>
            </w:pPr>
            <w:r>
              <w:rPr>
                <w:rFonts w:ascii="Arial" w:hAnsi="Arial" w:cs="Arial"/>
                <w:color w:val="000000"/>
                <w:sz w:val="18"/>
                <w:szCs w:val="18"/>
              </w:rPr>
              <w:t>Priloga 4 Temeljne in dodatne okoljske zahteve za elektronsko pisarniško opremo,</w:t>
            </w:r>
          </w:p>
          <w:p w:rsidR="000B3906" w:rsidRDefault="000B3906" w:rsidP="000B3906">
            <w:pPr>
              <w:numPr>
                <w:ilvl w:val="0"/>
                <w:numId w:val="31"/>
              </w:numPr>
              <w:rPr>
                <w:rFonts w:ascii="Arial" w:hAnsi="Arial" w:cs="Arial"/>
                <w:color w:val="000000"/>
                <w:sz w:val="18"/>
                <w:szCs w:val="18"/>
              </w:rPr>
            </w:pPr>
            <w:r>
              <w:rPr>
                <w:rFonts w:ascii="Arial" w:hAnsi="Arial" w:cs="Arial"/>
                <w:color w:val="000000"/>
                <w:sz w:val="18"/>
                <w:szCs w:val="18"/>
              </w:rPr>
              <w:t>Priloga 5 Temeljne okoljske zahteve za avdio in video opremo,</w:t>
            </w:r>
          </w:p>
          <w:p w:rsidR="000B3906" w:rsidRDefault="000B3906" w:rsidP="000B3906">
            <w:pPr>
              <w:numPr>
                <w:ilvl w:val="0"/>
                <w:numId w:val="31"/>
              </w:numPr>
              <w:rPr>
                <w:rFonts w:ascii="Arial" w:hAnsi="Arial" w:cs="Arial"/>
                <w:color w:val="000000"/>
                <w:sz w:val="18"/>
                <w:szCs w:val="18"/>
              </w:rPr>
            </w:pPr>
            <w:r>
              <w:rPr>
                <w:rFonts w:ascii="Arial" w:hAnsi="Arial" w:cs="Arial"/>
                <w:color w:val="000000"/>
                <w:sz w:val="18"/>
                <w:szCs w:val="18"/>
              </w:rPr>
              <w:t>Priloga 8 Temeljne in dodatne okoljske zahteve za pohištvo in</w:t>
            </w:r>
          </w:p>
          <w:p w:rsidR="000B3906" w:rsidRDefault="000B3906" w:rsidP="000B3906">
            <w:pPr>
              <w:numPr>
                <w:ilvl w:val="0"/>
                <w:numId w:val="31"/>
              </w:numPr>
              <w:rPr>
                <w:rFonts w:ascii="Arial" w:hAnsi="Arial" w:cs="Arial"/>
                <w:color w:val="000000"/>
                <w:sz w:val="18"/>
                <w:szCs w:val="18"/>
              </w:rPr>
            </w:pPr>
            <w:r>
              <w:rPr>
                <w:rFonts w:ascii="Arial" w:hAnsi="Arial" w:cs="Arial"/>
                <w:color w:val="000000"/>
                <w:sz w:val="18"/>
                <w:szCs w:val="18"/>
              </w:rPr>
              <w:t>Priloga  13 Temeljne okoljske zahteve za električne sijalke in svetilke</w:t>
            </w:r>
          </w:p>
        </w:tc>
      </w:tr>
    </w:tbl>
    <w:p w:rsidR="000B3906" w:rsidRDefault="000B3906" w:rsidP="000B3906">
      <w:pPr>
        <w:spacing w:before="225" w:after="225" w:line="240" w:lineRule="auto"/>
        <w:jc w:val="both"/>
      </w:pPr>
      <w:r>
        <w:rPr>
          <w:rFonts w:ascii="Arial" w:hAnsi="Arial" w:cs="Arial"/>
          <w:color w:val="000000"/>
          <w:sz w:val="18"/>
          <w:szCs w:val="18"/>
        </w:rPr>
        <w:t>in bomo naročniku na njegov poziv predložili dodatna dokazila glede izpolnjevanja, v kolikor bo ta to zahteval.</w:t>
      </w:r>
    </w:p>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color w:val="000000"/>
          <w:sz w:val="18"/>
          <w:szCs w:val="18"/>
        </w:rPr>
        <w:t>Prav tako se s polno odgovornostjo zavezujemo, da bomo vse zahteve glede zelenega javnega naročanja spoštovali in izpolnjevali tudi ves čas izvajanja javnega naročila ter v obdobju garancijskega roka.</w:t>
      </w:r>
    </w:p>
    <w:p w:rsidR="000B3906" w:rsidRDefault="000B3906" w:rsidP="000B3906">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643"/>
        <w:gridCol w:w="4643"/>
      </w:tblGrid>
      <w:tr w:rsidR="000B3906" w:rsidTr="00F00B84">
        <w:tc>
          <w:tcPr>
            <w:tcW w:w="2500" w:type="pct"/>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Kraj in datum:</w:t>
            </w:r>
          </w:p>
        </w:tc>
        <w:tc>
          <w:tcPr>
            <w:tcW w:w="0" w:type="auto"/>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Naziv:</w:t>
            </w:r>
          </w:p>
        </w:tc>
      </w:tr>
      <w:tr w:rsidR="000B3906" w:rsidTr="00F00B84">
        <w:tc>
          <w:tcPr>
            <w:tcW w:w="2500" w:type="pct"/>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tc>
        <w:tc>
          <w:tcPr>
            <w:tcW w:w="0" w:type="auto"/>
            <w:tcMar>
              <w:top w:w="0" w:type="auto"/>
              <w:bottom w:w="0" w:type="auto"/>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 </w:t>
            </w:r>
          </w:p>
          <w:p w:rsidR="000B3906" w:rsidRDefault="000B3906" w:rsidP="00F00B84">
            <w:pPr>
              <w:spacing w:before="135" w:after="135"/>
              <w:jc w:val="center"/>
              <w:textAlignment w:val="center"/>
            </w:pPr>
            <w:r>
              <w:rPr>
                <w:rFonts w:ascii="Arial" w:hAnsi="Arial" w:cs="Arial"/>
                <w:color w:val="000000"/>
                <w:position w:val="-2"/>
                <w:sz w:val="18"/>
                <w:szCs w:val="18"/>
              </w:rPr>
              <w:t>(žig in podpis)</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ectPr w:rsidR="000B3906" w:rsidSect="00F4719F">
          <w:footerReference w:type="default" r:id="rId22"/>
          <w:pgSz w:w="11906" w:h="16838"/>
          <w:pgMar w:top="1872" w:right="1418" w:bottom="1418" w:left="1418" w:header="567" w:footer="596" w:gutter="0"/>
          <w:cols w:space="708"/>
          <w:docGrid w:linePitch="360"/>
        </w:sectPr>
      </w:pPr>
    </w:p>
    <w:p w:rsidR="000B3906" w:rsidRPr="00116091" w:rsidRDefault="000B3906" w:rsidP="000B3906">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0B3906" w:rsidRDefault="000B3906" w:rsidP="000B3906">
      <w:pPr>
        <w:rPr>
          <w:rFonts w:ascii="Arial" w:hAnsi="Arial" w:cs="Arial"/>
        </w:rPr>
      </w:pPr>
    </w:p>
    <w:p w:rsidR="000B3906" w:rsidRDefault="000B3906" w:rsidP="000B3906">
      <w:pPr>
        <w:spacing w:before="224" w:after="224" w:line="240" w:lineRule="auto"/>
        <w:jc w:val="center"/>
        <w:outlineLvl w:val="1"/>
      </w:pPr>
      <w:r>
        <w:rPr>
          <w:rFonts w:ascii="Arial" w:hAnsi="Arial" w:cs="Arial"/>
          <w:b/>
          <w:bCs/>
          <w:color w:val="000000"/>
          <w:sz w:val="27"/>
          <w:szCs w:val="27"/>
        </w:rPr>
        <w:t xml:space="preserve">POGODBA </w:t>
      </w:r>
      <w:r w:rsidRPr="00F4719F">
        <w:rPr>
          <w:rFonts w:ascii="Arial" w:hAnsi="Arial" w:cs="Arial"/>
          <w:b/>
          <w:bCs/>
          <w:color w:val="000000"/>
          <w:sz w:val="27"/>
          <w:szCs w:val="27"/>
        </w:rPr>
        <w:t>ZA IZDELAVO IN DOBAVO OPREME ZA MUZEJSKO POSTAVITEV RAZSTAVE: "OD RUDE DO KAPLJICE ŽIVEGA SREBRA"«</w:t>
      </w:r>
    </w:p>
    <w:p w:rsidR="000B3906" w:rsidRDefault="000B3906" w:rsidP="000B3906">
      <w:pPr>
        <w:spacing w:before="225" w:after="225" w:line="240" w:lineRule="auto"/>
        <w:jc w:val="center"/>
      </w:pPr>
      <w:r>
        <w:rPr>
          <w:rFonts w:ascii="Arial" w:hAnsi="Arial" w:cs="Arial"/>
          <w:color w:val="000000"/>
          <w:sz w:val="18"/>
          <w:szCs w:val="18"/>
        </w:rPr>
        <w:t>sklenjena med</w:t>
      </w:r>
    </w:p>
    <w:p w:rsidR="000B3906" w:rsidRDefault="000B3906" w:rsidP="000B3906">
      <w:pPr>
        <w:spacing w:after="0" w:line="240" w:lineRule="auto"/>
      </w:pPr>
      <w:r>
        <w:rPr>
          <w:rFonts w:ascii="Arial" w:hAnsi="Arial" w:cs="Arial"/>
          <w:b/>
          <w:bCs/>
          <w:color w:val="000000"/>
          <w:sz w:val="18"/>
          <w:szCs w:val="18"/>
        </w:rPr>
        <w:t>NAROČNIKOM: CENTER ZA UPRAVLJANJE Z DEDIŠČINO ŽIVEGA SREBRA IDRIJA, Bazoviška ulica 2, 5280 IDRIJA,</w:t>
      </w:r>
      <w:r>
        <w:rPr>
          <w:rFonts w:ascii="Arial" w:hAnsi="Arial" w:cs="Arial"/>
          <w:color w:val="000000"/>
          <w:sz w:val="18"/>
          <w:szCs w:val="18"/>
        </w:rPr>
        <w:br/>
        <w:t>ki ga zastopa Jože Žižek</w:t>
      </w:r>
      <w:r>
        <w:br/>
      </w:r>
    </w:p>
    <w:tbl>
      <w:tblPr>
        <w:tblStyle w:val="NormalTablePHPDOCX"/>
        <w:tblW w:w="3500" w:type="pct"/>
        <w:tblInd w:w="108" w:type="dxa"/>
        <w:tblLook w:val="04A0" w:firstRow="1" w:lastRow="0" w:firstColumn="1" w:lastColumn="0" w:noHBand="0" w:noVBand="1"/>
      </w:tblPr>
      <w:tblGrid>
        <w:gridCol w:w="3300"/>
        <w:gridCol w:w="3202"/>
      </w:tblGrid>
      <w:tr w:rsidR="000B3906" w:rsidTr="00F00B84">
        <w:tc>
          <w:tcPr>
            <w:tcW w:w="3300" w:type="dxa"/>
            <w:tcMar>
              <w:top w:w="0" w:type="auto"/>
              <w:bottom w:w="0" w:type="auto"/>
            </w:tcMar>
            <w:vAlign w:val="center"/>
          </w:tcPr>
          <w:p w:rsidR="000B3906" w:rsidRDefault="000B3906" w:rsidP="00F00B84">
            <w:r>
              <w:rPr>
                <w:rFonts w:ascii="Arial" w:hAnsi="Arial" w:cs="Arial"/>
                <w:color w:val="000000"/>
                <w:position w:val="-2"/>
                <w:sz w:val="18"/>
                <w:szCs w:val="18"/>
              </w:rPr>
              <w:t>Matična številka:</w:t>
            </w:r>
          </w:p>
        </w:tc>
        <w:tc>
          <w:tcPr>
            <w:tcW w:w="0" w:type="auto"/>
            <w:tcMar>
              <w:top w:w="0" w:type="auto"/>
              <w:bottom w:w="0" w:type="auto"/>
            </w:tcMar>
            <w:vAlign w:val="center"/>
          </w:tcPr>
          <w:p w:rsidR="000B3906" w:rsidRDefault="000B3906" w:rsidP="00F00B84">
            <w:r>
              <w:rPr>
                <w:rFonts w:ascii="Arial" w:hAnsi="Arial" w:cs="Arial"/>
                <w:color w:val="000000"/>
                <w:position w:val="-2"/>
                <w:sz w:val="18"/>
                <w:szCs w:val="18"/>
              </w:rPr>
              <w:t>6551211000</w:t>
            </w:r>
          </w:p>
        </w:tc>
      </w:tr>
      <w:tr w:rsidR="000B3906" w:rsidTr="00F00B84">
        <w:tc>
          <w:tcPr>
            <w:tcW w:w="3300" w:type="dxa"/>
            <w:tcMar>
              <w:top w:w="0" w:type="auto"/>
              <w:bottom w:w="0" w:type="auto"/>
            </w:tcMar>
            <w:vAlign w:val="center"/>
          </w:tcPr>
          <w:p w:rsidR="000B3906" w:rsidRDefault="000B3906" w:rsidP="00F00B84">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0B3906" w:rsidRDefault="000B3906" w:rsidP="00F00B84">
            <w:r>
              <w:rPr>
                <w:rFonts w:ascii="Arial" w:hAnsi="Arial" w:cs="Arial"/>
                <w:color w:val="000000"/>
                <w:position w:val="-2"/>
                <w:sz w:val="18"/>
                <w:szCs w:val="18"/>
              </w:rPr>
              <w:t>59075899</w:t>
            </w:r>
          </w:p>
        </w:tc>
      </w:tr>
      <w:tr w:rsidR="000B3906" w:rsidTr="00F00B84">
        <w:tc>
          <w:tcPr>
            <w:tcW w:w="3300" w:type="dxa"/>
            <w:tcMar>
              <w:top w:w="0" w:type="auto"/>
              <w:bottom w:w="0" w:type="auto"/>
            </w:tcMar>
            <w:vAlign w:val="center"/>
          </w:tcPr>
          <w:p w:rsidR="000B3906" w:rsidRDefault="000B3906" w:rsidP="00F00B84">
            <w:r>
              <w:rPr>
                <w:rFonts w:ascii="Arial" w:hAnsi="Arial" w:cs="Arial"/>
                <w:color w:val="000000"/>
                <w:position w:val="-2"/>
                <w:sz w:val="18"/>
                <w:szCs w:val="18"/>
              </w:rPr>
              <w:t>Transakcijski račun (TRR):</w:t>
            </w:r>
          </w:p>
        </w:tc>
        <w:tc>
          <w:tcPr>
            <w:tcW w:w="0" w:type="auto"/>
            <w:tcMar>
              <w:top w:w="0" w:type="auto"/>
              <w:bottom w:w="0" w:type="auto"/>
            </w:tcMar>
            <w:vAlign w:val="center"/>
          </w:tcPr>
          <w:p w:rsidR="000B3906" w:rsidRDefault="000B3906" w:rsidP="00F00B84">
            <w:r>
              <w:rPr>
                <w:rFonts w:ascii="Arial" w:hAnsi="Arial" w:cs="Arial"/>
                <w:color w:val="000000"/>
                <w:position w:val="-2"/>
                <w:sz w:val="18"/>
                <w:szCs w:val="18"/>
              </w:rPr>
              <w:t>SI56 0110 0600 0044 158</w:t>
            </w:r>
          </w:p>
        </w:tc>
      </w:tr>
    </w:tbl>
    <w:p w:rsidR="000B3906" w:rsidRDefault="000B3906" w:rsidP="000B3906"/>
    <w:p w:rsidR="000B3906" w:rsidRDefault="000B3906" w:rsidP="000B3906">
      <w:pPr>
        <w:spacing w:before="225" w:after="225" w:line="240" w:lineRule="auto"/>
        <w:jc w:val="center"/>
      </w:pPr>
      <w:r>
        <w:rPr>
          <w:rFonts w:ascii="Arial" w:hAnsi="Arial" w:cs="Arial"/>
          <w:color w:val="000000"/>
          <w:sz w:val="18"/>
          <w:szCs w:val="18"/>
        </w:rPr>
        <w:t>in</w:t>
      </w:r>
    </w:p>
    <w:p w:rsidR="000B3906" w:rsidRDefault="000B3906" w:rsidP="000B3906">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202"/>
      </w:tblGrid>
      <w:tr w:rsidR="000B3906" w:rsidTr="00F00B84">
        <w:tc>
          <w:tcPr>
            <w:tcW w:w="3300" w:type="dxa"/>
            <w:tcMar>
              <w:top w:w="0" w:type="auto"/>
              <w:bottom w:w="0" w:type="auto"/>
            </w:tcMar>
            <w:vAlign w:val="center"/>
          </w:tcPr>
          <w:p w:rsidR="000B3906" w:rsidRDefault="000B3906" w:rsidP="00F00B84">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0B3906" w:rsidRDefault="000B3906" w:rsidP="00F00B84">
            <w:r>
              <w:rPr>
                <w:rFonts w:ascii="Arial" w:hAnsi="Arial" w:cs="Arial"/>
                <w:color w:val="000000"/>
                <w:position w:val="-2"/>
                <w:sz w:val="18"/>
                <w:szCs w:val="18"/>
              </w:rPr>
              <w:t> </w:t>
            </w:r>
          </w:p>
        </w:tc>
      </w:tr>
      <w:tr w:rsidR="000B3906" w:rsidTr="00F00B84">
        <w:tc>
          <w:tcPr>
            <w:tcW w:w="3300" w:type="dxa"/>
            <w:tcMar>
              <w:top w:w="0" w:type="auto"/>
              <w:bottom w:w="0" w:type="auto"/>
            </w:tcMar>
            <w:vAlign w:val="center"/>
          </w:tcPr>
          <w:p w:rsidR="000B3906" w:rsidRDefault="000B3906" w:rsidP="00F00B84">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0B3906" w:rsidRDefault="000B3906" w:rsidP="00F00B84">
            <w:r>
              <w:rPr>
                <w:rFonts w:ascii="Arial" w:hAnsi="Arial" w:cs="Arial"/>
                <w:color w:val="000000"/>
                <w:position w:val="-2"/>
                <w:sz w:val="18"/>
                <w:szCs w:val="18"/>
              </w:rPr>
              <w:t> </w:t>
            </w:r>
          </w:p>
        </w:tc>
      </w:tr>
      <w:tr w:rsidR="000B3906" w:rsidTr="00F00B84">
        <w:tc>
          <w:tcPr>
            <w:tcW w:w="3300" w:type="dxa"/>
            <w:tcMar>
              <w:top w:w="0" w:type="auto"/>
              <w:bottom w:w="0" w:type="auto"/>
            </w:tcMar>
            <w:vAlign w:val="center"/>
          </w:tcPr>
          <w:p w:rsidR="000B3906" w:rsidRDefault="000B3906" w:rsidP="00F00B84">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0B3906" w:rsidRDefault="000B3906" w:rsidP="00F00B84">
            <w:r>
              <w:rPr>
                <w:rFonts w:ascii="Arial" w:hAnsi="Arial" w:cs="Arial"/>
                <w:color w:val="000000"/>
                <w:position w:val="-2"/>
                <w:sz w:val="18"/>
                <w:szCs w:val="18"/>
              </w:rPr>
              <w:t> </w:t>
            </w:r>
          </w:p>
        </w:tc>
      </w:tr>
    </w:tbl>
    <w:p w:rsidR="000B3906" w:rsidRDefault="000B3906" w:rsidP="000B3906">
      <w:pPr>
        <w:spacing w:before="225" w:after="225" w:line="240" w:lineRule="auto"/>
        <w:jc w:val="both"/>
      </w:pPr>
      <w:r>
        <w:rPr>
          <w:rFonts w:ascii="Arial" w:hAnsi="Arial" w:cs="Arial"/>
          <w:color w:val="000000"/>
          <w:sz w:val="18"/>
          <w:szCs w:val="18"/>
        </w:rPr>
        <w:t> </w:t>
      </w:r>
    </w:p>
    <w:p w:rsidR="000B3906" w:rsidRDefault="000B3906" w:rsidP="000B3906">
      <w:pPr>
        <w:spacing w:before="225" w:after="225" w:line="240" w:lineRule="auto"/>
        <w:jc w:val="both"/>
      </w:pPr>
      <w:r>
        <w:rPr>
          <w:rFonts w:ascii="Arial" w:hAnsi="Arial" w:cs="Arial"/>
          <w:b/>
          <w:bCs/>
          <w:color w:val="000000"/>
          <w:sz w:val="18"/>
          <w:szCs w:val="18"/>
        </w:rPr>
        <w:t>I. UVODNE DOLOČBE</w:t>
      </w:r>
    </w:p>
    <w:p w:rsidR="000B3906" w:rsidRDefault="000B3906" w:rsidP="000B3906">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964"/>
            </w:tblGrid>
            <w:tr w:rsidR="000B3906" w:rsidTr="00F00B84">
              <w:tc>
                <w:tcPr>
                  <w:tcW w:w="0" w:type="auto"/>
                  <w:tcMar>
                    <w:top w:w="0" w:type="auto"/>
                    <w:bottom w:w="0" w:type="auto"/>
                  </w:tcMar>
                </w:tcPr>
                <w:p w:rsidR="000B3906" w:rsidRDefault="000B3906" w:rsidP="000B3906">
                  <w:pPr>
                    <w:numPr>
                      <w:ilvl w:val="0"/>
                      <w:numId w:val="32"/>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rsidR="000B3906" w:rsidRDefault="000B3906" w:rsidP="000B3906">
                  <w:pPr>
                    <w:numPr>
                      <w:ilvl w:val="0"/>
                      <w:numId w:val="32"/>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rsidR="000B3906" w:rsidRDefault="000B3906" w:rsidP="00F00B84"/>
          <w:p w:rsidR="000B3906" w:rsidRDefault="000B3906" w:rsidP="00F00B84">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rsidR="000B3906" w:rsidRDefault="000B3906" w:rsidP="000B3906">
      <w:pPr>
        <w:spacing w:before="225" w:after="225" w:line="240" w:lineRule="auto"/>
        <w:jc w:val="both"/>
      </w:pPr>
      <w:r>
        <w:rPr>
          <w:rFonts w:ascii="Arial" w:hAnsi="Arial" w:cs="Arial"/>
          <w:b/>
          <w:bCs/>
          <w:color w:val="000000"/>
          <w:sz w:val="18"/>
          <w:szCs w:val="18"/>
        </w:rPr>
        <w:t>II. PREDMET POGODBE</w:t>
      </w:r>
    </w:p>
    <w:p w:rsidR="000B3906" w:rsidRDefault="000B3906" w:rsidP="000B3906">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 xml:space="preserve">S to pogodbo naročnik oddaja, izvajalec pa prevzema v izvedbo </w:t>
            </w:r>
            <w:r>
              <w:rPr>
                <w:rFonts w:ascii="Arial" w:hAnsi="Arial" w:cs="Arial"/>
                <w:b/>
                <w:bCs/>
                <w:color w:val="000000"/>
                <w:sz w:val="18"/>
                <w:szCs w:val="18"/>
              </w:rPr>
              <w:t>izdelavo in dobavo opreme za muzejsko postavitev razstave: "Od Rude do kapljice živega srebra"'</w:t>
            </w:r>
            <w:r>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w:t>
            </w:r>
          </w:p>
        </w:tc>
      </w:tr>
    </w:tbl>
    <w:p w:rsidR="000B3906" w:rsidRDefault="000B3906" w:rsidP="000B3906">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0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lastRenderedPageBreak/>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760"/>
            </w:tblGrid>
            <w:tr w:rsidR="000B3906" w:rsidTr="00F00B84">
              <w:tc>
                <w:tcPr>
                  <w:tcW w:w="0" w:type="auto"/>
                  <w:tcMar>
                    <w:top w:w="0" w:type="auto"/>
                    <w:bottom w:w="0" w:type="auto"/>
                  </w:tcMar>
                </w:tcPr>
                <w:p w:rsidR="000B3906" w:rsidRDefault="000B3906" w:rsidP="000B3906">
                  <w:pPr>
                    <w:numPr>
                      <w:ilvl w:val="0"/>
                      <w:numId w:val="33"/>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rsidR="000B3906" w:rsidRDefault="000B3906" w:rsidP="000B3906">
                  <w:pPr>
                    <w:numPr>
                      <w:ilvl w:val="0"/>
                      <w:numId w:val="33"/>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rsidR="000B3906" w:rsidRDefault="000B3906" w:rsidP="00F00B84"/>
          <w:p w:rsidR="000B3906" w:rsidRDefault="000B3906" w:rsidP="00F00B84">
            <w:pPr>
              <w:spacing w:before="225" w:after="225"/>
              <w:jc w:val="both"/>
            </w:pPr>
            <w:r>
              <w:rPr>
                <w:rFonts w:ascii="Arial" w:hAnsi="Arial" w:cs="Arial"/>
                <w:color w:val="000000"/>
                <w:sz w:val="18"/>
                <w:szCs w:val="18"/>
              </w:rPr>
              <w:t>Predmetni dokumenti so priloga in sestavni del te pogodbe.</w:t>
            </w:r>
          </w:p>
        </w:tc>
      </w:tr>
    </w:tbl>
    <w:p w:rsidR="000B3906" w:rsidRDefault="000B3906" w:rsidP="000B3906">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rsidR="000B3906" w:rsidRDefault="000B3906" w:rsidP="00F00B84">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rsidR="000B3906" w:rsidRDefault="000B3906" w:rsidP="000B3906">
      <w:pPr>
        <w:spacing w:before="225" w:after="225" w:line="240" w:lineRule="auto"/>
        <w:jc w:val="both"/>
      </w:pPr>
      <w:r>
        <w:rPr>
          <w:rFonts w:ascii="Arial" w:hAnsi="Arial" w:cs="Arial"/>
          <w:b/>
          <w:bCs/>
          <w:color w:val="000000"/>
          <w:sz w:val="18"/>
          <w:szCs w:val="18"/>
        </w:rPr>
        <w:t>III. POGODBENA CENA IN PLAČILNI POGOJI</w:t>
      </w:r>
    </w:p>
    <w:p w:rsidR="000B3906" w:rsidRDefault="000B3906" w:rsidP="000B3906">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Pogodbena vrednost del je dogovorjena na osnovi ponudbe izvajalca in znaša:</w:t>
            </w:r>
          </w:p>
          <w:p w:rsidR="000B3906" w:rsidRDefault="000B3906" w:rsidP="00F00B84">
            <w:pPr>
              <w:spacing w:before="225" w:after="225"/>
              <w:jc w:val="both"/>
            </w:pPr>
            <w:r>
              <w:rPr>
                <w:rFonts w:ascii="Arial" w:hAnsi="Arial" w:cs="Arial"/>
                <w:color w:val="000000"/>
                <w:sz w:val="18"/>
                <w:szCs w:val="18"/>
              </w:rPr>
              <w:t>Vrednost brez davka na dodano vrednost (DDV): ____________ EUR</w:t>
            </w:r>
          </w:p>
          <w:p w:rsidR="000B3906" w:rsidRDefault="000B3906" w:rsidP="00F00B84">
            <w:pPr>
              <w:spacing w:before="225" w:after="225"/>
              <w:jc w:val="both"/>
            </w:pPr>
            <w:r>
              <w:rPr>
                <w:rFonts w:ascii="Arial" w:hAnsi="Arial" w:cs="Arial"/>
                <w:color w:val="000000"/>
                <w:sz w:val="18"/>
                <w:szCs w:val="18"/>
              </w:rPr>
              <w:t>Davek na dodano vrednost (DDV): __________________ EUR</w:t>
            </w:r>
          </w:p>
          <w:p w:rsidR="000B3906" w:rsidRDefault="000B3906" w:rsidP="00F00B84">
            <w:pPr>
              <w:spacing w:before="225" w:after="225"/>
              <w:jc w:val="both"/>
            </w:pPr>
            <w:r>
              <w:rPr>
                <w:rFonts w:ascii="Arial" w:hAnsi="Arial" w:cs="Arial"/>
                <w:color w:val="000000"/>
                <w:sz w:val="18"/>
                <w:szCs w:val="18"/>
              </w:rPr>
              <w:t>Pogodbena vrednost vključno z davkom na dodano vrednost (DDV): _________________ EUR</w:t>
            </w:r>
          </w:p>
          <w:p w:rsidR="000B3906" w:rsidRDefault="000B3906" w:rsidP="00F00B84">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rsidR="000B3906" w:rsidRDefault="000B3906" w:rsidP="00F00B84">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rsidR="000B3906" w:rsidRDefault="000B3906" w:rsidP="00F00B84">
            <w:pPr>
              <w:spacing w:before="225" w:after="225"/>
              <w:jc w:val="both"/>
            </w:pPr>
            <w:r>
              <w:rPr>
                <w:rFonts w:ascii="Arial" w:hAnsi="Arial" w:cs="Arial"/>
                <w:color w:val="000000"/>
                <w:sz w:val="18"/>
                <w:szCs w:val="18"/>
              </w:rPr>
              <w:t xml:space="preserve">"Ta dokument je nastal s finančno podporo Finančnega mehanizma EGP. Za vsebino tega dokumenta je odgovoren izključno Center za upravljanje z dediščino živega srebra Idrija in zanj v nobenem primeru ne velja, da odraža stališča Nosilca Programa Finančnega mehanizma EGP. Povezave na spletno stran finančnega mehanizma: wwww.eeagrants.org, na nacionalno stran finančnega mehanizma: </w:t>
            </w:r>
            <w:proofErr w:type="spellStart"/>
            <w:r>
              <w:rPr>
                <w:rFonts w:ascii="Arial" w:hAnsi="Arial" w:cs="Arial"/>
                <w:color w:val="000000"/>
                <w:sz w:val="18"/>
                <w:szCs w:val="18"/>
              </w:rPr>
              <w:t>www.eeagrants.si</w:t>
            </w:r>
            <w:proofErr w:type="spellEnd"/>
            <w:r>
              <w:rPr>
                <w:rFonts w:ascii="Arial" w:hAnsi="Arial" w:cs="Arial"/>
                <w:color w:val="000000"/>
                <w:sz w:val="18"/>
                <w:szCs w:val="18"/>
              </w:rPr>
              <w:t xml:space="preserve"> in na spletno stran nosilca programa: </w:t>
            </w:r>
            <w:proofErr w:type="spellStart"/>
            <w:r>
              <w:rPr>
                <w:rFonts w:ascii="Arial" w:hAnsi="Arial" w:cs="Arial"/>
                <w:color w:val="000000"/>
                <w:sz w:val="18"/>
                <w:szCs w:val="18"/>
              </w:rPr>
              <w:t>www.svrk.gov.si</w:t>
            </w:r>
            <w:proofErr w:type="spellEnd"/>
            <w:r>
              <w:rPr>
                <w:rFonts w:ascii="Arial" w:hAnsi="Arial" w:cs="Arial"/>
                <w:color w:val="000000"/>
                <w:sz w:val="18"/>
                <w:szCs w:val="18"/>
              </w:rPr>
              <w:t>". </w:t>
            </w:r>
          </w:p>
          <w:p w:rsidR="000B3906" w:rsidRDefault="000B3906" w:rsidP="00F00B84">
            <w:pPr>
              <w:spacing w:before="225" w:after="225"/>
              <w:jc w:val="both"/>
            </w:pPr>
          </w:p>
        </w:tc>
      </w:tr>
    </w:tbl>
    <w:p w:rsidR="000B3906" w:rsidRDefault="000B3906" w:rsidP="000B3906">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Izvajalec izda naročniku račun v osmih (8) dneh po opravljeni storitvi.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0B3906" w:rsidRDefault="000B3906" w:rsidP="00F00B84">
            <w:pPr>
              <w:spacing w:before="225" w:after="225"/>
              <w:jc w:val="both"/>
            </w:pPr>
            <w:r>
              <w:rPr>
                <w:rFonts w:ascii="Arial" w:hAnsi="Arial" w:cs="Arial"/>
                <w:color w:val="000000"/>
                <w:sz w:val="18"/>
                <w:szCs w:val="18"/>
              </w:rPr>
              <w:t>V kolikor naročnik računa ne zavrne v roku 8 delovnih dni od prejema, se račun šteje za potrjenega.</w:t>
            </w:r>
          </w:p>
          <w:p w:rsidR="000B3906" w:rsidRDefault="000B3906" w:rsidP="00F00B84">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rsidR="000B3906" w:rsidRDefault="000B3906" w:rsidP="000B3906">
      <w:pPr>
        <w:spacing w:after="0" w:line="240" w:lineRule="auto"/>
        <w:jc w:val="center"/>
      </w:pPr>
      <w:r>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rsidR="000B3906" w:rsidRDefault="000B3906" w:rsidP="00F00B84">
            <w:pPr>
              <w:spacing w:before="225" w:after="225"/>
              <w:jc w:val="both"/>
            </w:pPr>
          </w:p>
          <w:p w:rsidR="000B3906" w:rsidRDefault="000B3906" w:rsidP="00F00B84">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rsidR="000B3906" w:rsidRDefault="000B3906" w:rsidP="000B3906">
      <w:pPr>
        <w:spacing w:before="225" w:after="225" w:line="240" w:lineRule="auto"/>
        <w:jc w:val="both"/>
      </w:pPr>
      <w:r>
        <w:rPr>
          <w:rFonts w:ascii="Arial" w:hAnsi="Arial" w:cs="Arial"/>
          <w:b/>
          <w:bCs/>
          <w:color w:val="000000"/>
          <w:sz w:val="18"/>
          <w:szCs w:val="18"/>
        </w:rPr>
        <w:t>IV. IZVEDBENI ROKI</w:t>
      </w:r>
    </w:p>
    <w:p w:rsidR="000B3906" w:rsidRDefault="000B3906" w:rsidP="000B3906">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Roke za izvedbo storitev po tej pogodbi je 20. 11. 2016.</w:t>
            </w:r>
          </w:p>
          <w:p w:rsidR="000B3906" w:rsidRDefault="000B3906" w:rsidP="00F00B84">
            <w:pPr>
              <w:spacing w:before="225" w:after="225"/>
              <w:jc w:val="both"/>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tc>
      </w:tr>
    </w:tbl>
    <w:p w:rsidR="000B3906" w:rsidRDefault="000B3906" w:rsidP="000B3906">
      <w:pPr>
        <w:spacing w:before="225" w:after="225" w:line="240" w:lineRule="auto"/>
        <w:jc w:val="both"/>
      </w:pPr>
      <w:r>
        <w:rPr>
          <w:rFonts w:ascii="Arial" w:hAnsi="Arial" w:cs="Arial"/>
          <w:b/>
          <w:bCs/>
          <w:color w:val="000000"/>
          <w:sz w:val="18"/>
          <w:szCs w:val="18"/>
        </w:rPr>
        <w:t>V. PODIZVAJALCI</w:t>
      </w:r>
    </w:p>
    <w:p w:rsidR="000B3906" w:rsidRDefault="000B3906" w:rsidP="000B3906">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658"/>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0B3906" w:rsidTr="00F00B84">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0B3906" w:rsidRDefault="000B3906" w:rsidP="00F00B84"/>
              </w:tc>
            </w:tr>
            <w:tr w:rsidR="000B3906" w:rsidTr="00F00B84">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Opis del, ki jih bo izvedel podizvajalec:</w:t>
                  </w:r>
                </w:p>
                <w:p w:rsidR="000B3906" w:rsidRDefault="000B3906" w:rsidP="00F00B84">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0B3906" w:rsidTr="00F00B84">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0B3906" w:rsidRDefault="000B3906" w:rsidP="00F00B84"/>
              </w:tc>
            </w:tr>
            <w:tr w:rsidR="000B3906" w:rsidTr="00F00B84">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0B3906" w:rsidRDefault="000B3906" w:rsidP="00F00B84">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rsidR="000B3906" w:rsidRDefault="000B3906" w:rsidP="00F00B84">
                  <w:pPr>
                    <w:spacing w:before="135" w:after="135"/>
                    <w:jc w:val="both"/>
                    <w:textAlignment w:val="center"/>
                  </w:pPr>
                  <w:r>
                    <w:rPr>
                      <w:rFonts w:ascii="Arial" w:hAnsi="Arial" w:cs="Arial"/>
                      <w:color w:val="000000"/>
                      <w:position w:val="-2"/>
                      <w:sz w:val="18"/>
                      <w:szCs w:val="18"/>
                    </w:rPr>
                    <w:t>Opis del, ki jih bo izvedel podizvajalec:</w:t>
                  </w:r>
                </w:p>
                <w:p w:rsidR="000B3906" w:rsidRDefault="000B3906" w:rsidP="00F00B84">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0B3906" w:rsidRDefault="000B3906" w:rsidP="00F00B84">
            <w:pPr>
              <w:spacing w:before="225" w:after="225"/>
              <w:jc w:val="both"/>
            </w:pPr>
            <w:r>
              <w:rPr>
                <w:rFonts w:ascii="Arial" w:hAnsi="Arial" w:cs="Arial"/>
                <w:i/>
                <w:iCs/>
                <w:color w:val="000000"/>
                <w:sz w:val="18"/>
                <w:szCs w:val="18"/>
              </w:rPr>
              <w:t>Opomba:</w:t>
            </w:r>
            <w:r>
              <w:rPr>
                <w:rFonts w:ascii="Arial" w:hAnsi="Arial" w:cs="Arial"/>
                <w:i/>
                <w:iCs/>
                <w:color w:val="000000"/>
                <w:sz w:val="18"/>
                <w:szCs w:val="18"/>
              </w:rPr>
              <w:br/>
              <w:t>V KOLIKOR PONUDNIK NE NASTOPA S PODIZVAJALCI SE RAZDELEK IZBRIŠE</w:t>
            </w:r>
          </w:p>
        </w:tc>
      </w:tr>
    </w:tbl>
    <w:p w:rsidR="000B3906" w:rsidRDefault="000B3906" w:rsidP="000B3906">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0B3906" w:rsidRDefault="000B3906" w:rsidP="00F00B84">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964"/>
            </w:tblGrid>
            <w:tr w:rsidR="000B3906" w:rsidTr="00F00B84">
              <w:tc>
                <w:tcPr>
                  <w:tcW w:w="0" w:type="auto"/>
                  <w:tcMar>
                    <w:top w:w="0" w:type="auto"/>
                    <w:bottom w:w="0" w:type="auto"/>
                  </w:tcMar>
                </w:tcPr>
                <w:p w:rsidR="000B3906" w:rsidRDefault="000B3906" w:rsidP="000B3906">
                  <w:pPr>
                    <w:numPr>
                      <w:ilvl w:val="0"/>
                      <w:numId w:val="34"/>
                    </w:numPr>
                    <w:jc w:val="both"/>
                    <w:rPr>
                      <w:rFonts w:ascii="Arial" w:hAnsi="Arial" w:cs="Arial"/>
                      <w:color w:val="000000"/>
                      <w:sz w:val="18"/>
                      <w:szCs w:val="18"/>
                    </w:rPr>
                  </w:pPr>
                  <w:r>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rsidR="000B3906" w:rsidRDefault="000B3906" w:rsidP="000B3906">
                  <w:pPr>
                    <w:numPr>
                      <w:ilvl w:val="0"/>
                      <w:numId w:val="34"/>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0B3906" w:rsidRDefault="000B3906" w:rsidP="000B3906">
                  <w:pPr>
                    <w:numPr>
                      <w:ilvl w:val="0"/>
                      <w:numId w:val="34"/>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0B3906" w:rsidRDefault="000B3906" w:rsidP="00F00B84"/>
          <w:p w:rsidR="000B3906" w:rsidRDefault="000B3906" w:rsidP="00F00B84">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0B3906" w:rsidRDefault="000B3906" w:rsidP="00F00B84">
            <w:pPr>
              <w:spacing w:before="225" w:after="225"/>
              <w:jc w:val="both"/>
            </w:pPr>
            <w:r>
              <w:rPr>
                <w:rFonts w:ascii="Arial" w:hAnsi="Arial" w:cs="Arial"/>
                <w:color w:val="000000"/>
                <w:sz w:val="18"/>
                <w:szCs w:val="18"/>
              </w:rPr>
              <w:t>Plačila podizvajalcem se izvedejo v rokih in na enak način kot velja za plačila izvajalcu.</w:t>
            </w:r>
          </w:p>
          <w:p w:rsidR="000B3906" w:rsidRDefault="000B3906" w:rsidP="00F00B84">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0B3906" w:rsidRDefault="000B3906" w:rsidP="00F00B84">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0B3906" w:rsidRDefault="000B3906" w:rsidP="00F00B84">
            <w:pPr>
              <w:spacing w:before="225" w:after="225"/>
              <w:jc w:val="both"/>
            </w:pPr>
            <w:r>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Pr>
                <w:rFonts w:ascii="Arial" w:hAnsi="Arial" w:cs="Arial"/>
                <w:color w:val="000000"/>
                <w:sz w:val="18"/>
                <w:szCs w:val="18"/>
              </w:rPr>
              <w:t>Nepredložitev</w:t>
            </w:r>
            <w:proofErr w:type="spellEnd"/>
            <w:r>
              <w:rPr>
                <w:rFonts w:ascii="Arial" w:hAnsi="Arial" w:cs="Arial"/>
                <w:color w:val="000000"/>
                <w:sz w:val="18"/>
                <w:szCs w:val="18"/>
              </w:rPr>
              <w:t xml:space="preserve"> izjave v roku je razlog za uvedbo </w:t>
            </w:r>
            <w:proofErr w:type="spellStart"/>
            <w:r>
              <w:rPr>
                <w:rFonts w:ascii="Arial" w:hAnsi="Arial" w:cs="Arial"/>
                <w:color w:val="000000"/>
                <w:sz w:val="18"/>
                <w:szCs w:val="18"/>
              </w:rPr>
              <w:t>prekrškovnega</w:t>
            </w:r>
            <w:proofErr w:type="spellEnd"/>
            <w:r>
              <w:rPr>
                <w:rFonts w:ascii="Arial" w:hAnsi="Arial" w:cs="Arial"/>
                <w:color w:val="000000"/>
                <w:sz w:val="18"/>
                <w:szCs w:val="18"/>
              </w:rPr>
              <w:t xml:space="preserve"> postopka zoper izvajalca pred Državno revizijsko komisijo. Poleg globe je sankcija tudi izločitev  iz postopkov naročanja za predpisano obdobje.</w:t>
            </w:r>
          </w:p>
        </w:tc>
      </w:tr>
    </w:tbl>
    <w:p w:rsidR="000B3906" w:rsidRDefault="000B3906" w:rsidP="000B3906">
      <w:pPr>
        <w:spacing w:before="225" w:after="225" w:line="240" w:lineRule="auto"/>
        <w:jc w:val="both"/>
      </w:pPr>
      <w:r>
        <w:rPr>
          <w:rFonts w:ascii="Arial" w:hAnsi="Arial" w:cs="Arial"/>
          <w:b/>
          <w:bCs/>
          <w:color w:val="000000"/>
          <w:sz w:val="18"/>
          <w:szCs w:val="18"/>
        </w:rPr>
        <w:lastRenderedPageBreak/>
        <w:t>VI. OBVEZNOSTI NAROČNIKA</w:t>
      </w:r>
    </w:p>
    <w:p w:rsidR="000B3906" w:rsidRDefault="000B3906" w:rsidP="000B3906">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Naročnik se zavezuje poravnati pogodbeno ceno za pravilno izvedbo storitev na podlagi te pogodbe.</w:t>
            </w:r>
          </w:p>
          <w:p w:rsidR="000B3906" w:rsidRDefault="000B3906" w:rsidP="00F00B84">
            <w:pPr>
              <w:spacing w:before="225" w:after="225"/>
              <w:jc w:val="both"/>
            </w:pPr>
          </w:p>
          <w:p w:rsidR="000B3906" w:rsidRDefault="000B3906" w:rsidP="00F00B84">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rsidR="000B3906" w:rsidRDefault="000B3906" w:rsidP="00F00B84">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rsidR="000B3906" w:rsidRDefault="000B3906" w:rsidP="00F00B84">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rsidR="000B3906" w:rsidRDefault="000B3906" w:rsidP="000B3906">
      <w:pPr>
        <w:spacing w:before="225" w:after="225" w:line="240" w:lineRule="auto"/>
        <w:jc w:val="both"/>
      </w:pPr>
      <w:r>
        <w:rPr>
          <w:rFonts w:ascii="Arial" w:hAnsi="Arial" w:cs="Arial"/>
          <w:b/>
          <w:bCs/>
          <w:color w:val="000000"/>
          <w:sz w:val="18"/>
          <w:szCs w:val="18"/>
        </w:rPr>
        <w:t>VII. OBVEZNOSTI IZVAJALCA</w:t>
      </w:r>
    </w:p>
    <w:p w:rsidR="000B3906" w:rsidRDefault="000B3906" w:rsidP="000B3906">
      <w:pPr>
        <w:spacing w:after="0" w:line="240" w:lineRule="auto"/>
        <w:jc w:val="center"/>
      </w:pPr>
      <w:r>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964"/>
            </w:tblGrid>
            <w:tr w:rsidR="000B3906" w:rsidTr="00F00B84">
              <w:tc>
                <w:tcPr>
                  <w:tcW w:w="0" w:type="auto"/>
                  <w:tcMar>
                    <w:top w:w="0" w:type="auto"/>
                    <w:bottom w:w="0" w:type="auto"/>
                  </w:tcMar>
                </w:tcPr>
                <w:p w:rsidR="000B3906" w:rsidRDefault="000B3906" w:rsidP="000B3906">
                  <w:pPr>
                    <w:numPr>
                      <w:ilvl w:val="0"/>
                      <w:numId w:val="35"/>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rsidR="000B3906" w:rsidRDefault="000B3906" w:rsidP="000B3906">
                  <w:pPr>
                    <w:numPr>
                      <w:ilvl w:val="0"/>
                      <w:numId w:val="35"/>
                    </w:numPr>
                    <w:jc w:val="both"/>
                    <w:rPr>
                      <w:rFonts w:ascii="Arial" w:hAnsi="Arial" w:cs="Arial"/>
                      <w:color w:val="000000"/>
                      <w:sz w:val="18"/>
                      <w:szCs w:val="18"/>
                    </w:rPr>
                  </w:pPr>
                  <w:r>
                    <w:rPr>
                      <w:rFonts w:ascii="Arial" w:hAnsi="Arial" w:cs="Arial"/>
                      <w:color w:val="000000"/>
                      <w:sz w:val="18"/>
                      <w:szCs w:val="18"/>
                    </w:rPr>
                    <w:t>storitve izvedel v pogodbeno določenih rokih;</w:t>
                  </w:r>
                </w:p>
                <w:p w:rsidR="000B3906" w:rsidRDefault="000B3906" w:rsidP="000B3906">
                  <w:pPr>
                    <w:numPr>
                      <w:ilvl w:val="0"/>
                      <w:numId w:val="35"/>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rsidR="000B3906" w:rsidRDefault="000B3906" w:rsidP="000B3906">
                  <w:pPr>
                    <w:numPr>
                      <w:ilvl w:val="0"/>
                      <w:numId w:val="35"/>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rsidR="000B3906" w:rsidRDefault="000B3906" w:rsidP="000B3906">
                  <w:pPr>
                    <w:numPr>
                      <w:ilvl w:val="0"/>
                      <w:numId w:val="35"/>
                    </w:numPr>
                    <w:jc w:val="both"/>
                    <w:rPr>
                      <w:rFonts w:ascii="Arial" w:hAnsi="Arial" w:cs="Arial"/>
                      <w:color w:val="000000"/>
                      <w:sz w:val="18"/>
                      <w:szCs w:val="18"/>
                    </w:rPr>
                  </w:pPr>
                  <w:r>
                    <w:rPr>
                      <w:rFonts w:ascii="Arial" w:hAnsi="Arial" w:cs="Arial"/>
                      <w:color w:val="000000"/>
                      <w:sz w:val="18"/>
                      <w:szCs w:val="18"/>
                    </w:rPr>
                    <w:t>ščitil interese naročnika.</w:t>
                  </w:r>
                </w:p>
              </w:tc>
            </w:tr>
          </w:tbl>
          <w:p w:rsidR="000B3906" w:rsidRDefault="000B3906" w:rsidP="00F00B84"/>
          <w:p w:rsidR="000B3906" w:rsidRDefault="000B3906" w:rsidP="00F00B84">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rsidR="000B3906" w:rsidRDefault="000B3906" w:rsidP="00F00B84">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rsidR="000B3906" w:rsidRDefault="000B3906" w:rsidP="00F00B84">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rsidR="000B3906" w:rsidRDefault="000B3906" w:rsidP="000B3906">
      <w:pPr>
        <w:spacing w:before="225" w:after="225" w:line="240" w:lineRule="auto"/>
        <w:jc w:val="both"/>
      </w:pPr>
      <w:r>
        <w:rPr>
          <w:rFonts w:ascii="Arial" w:hAnsi="Arial" w:cs="Arial"/>
          <w:b/>
          <w:bCs/>
          <w:color w:val="000000"/>
          <w:sz w:val="18"/>
          <w:szCs w:val="18"/>
        </w:rPr>
        <w:t>VIII. SKRBNIKI POGODBE</w:t>
      </w:r>
    </w:p>
    <w:p w:rsidR="000B3906" w:rsidRDefault="000B3906" w:rsidP="000B3906">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Skrbnik pogodbe s strani naročnika je ______________</w:t>
            </w:r>
          </w:p>
          <w:p w:rsidR="000B3906" w:rsidRDefault="000B3906" w:rsidP="00F00B84">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rsidR="000B3906" w:rsidRDefault="000B3906" w:rsidP="00F00B84">
            <w:pPr>
              <w:spacing w:before="225" w:after="225"/>
              <w:jc w:val="both"/>
            </w:pPr>
            <w:r>
              <w:rPr>
                <w:rFonts w:ascii="Arial" w:hAnsi="Arial" w:cs="Arial"/>
                <w:color w:val="000000"/>
                <w:sz w:val="18"/>
                <w:szCs w:val="18"/>
              </w:rPr>
              <w:t>Pooblaščeni predstavnik izvajalca je _______________</w:t>
            </w:r>
          </w:p>
          <w:p w:rsidR="000B3906" w:rsidRDefault="000B3906" w:rsidP="00F00B84">
            <w:pPr>
              <w:spacing w:before="225" w:after="225"/>
              <w:jc w:val="both"/>
            </w:pPr>
            <w:proofErr w:type="spellStart"/>
            <w:r>
              <w:rPr>
                <w:rFonts w:ascii="Arial" w:hAnsi="Arial" w:cs="Arial"/>
                <w:color w:val="000000"/>
                <w:sz w:val="18"/>
                <w:szCs w:val="18"/>
              </w:rPr>
              <w:t>Poobleščeni</w:t>
            </w:r>
            <w:proofErr w:type="spellEnd"/>
            <w:r>
              <w:rPr>
                <w:rFonts w:ascii="Arial" w:hAnsi="Arial" w:cs="Arial"/>
                <w:color w:val="000000"/>
                <w:sz w:val="18"/>
                <w:szCs w:val="18"/>
              </w:rPr>
              <w:t xml:space="preserve"> predstavnik izvajalca je pooblaščen, da zastopa izvajalca v vseh vprašanjih, ki se nanašajo izvajanje storitev po tej pogodbi.</w:t>
            </w:r>
          </w:p>
        </w:tc>
      </w:tr>
    </w:tbl>
    <w:p w:rsidR="000B3906" w:rsidRDefault="000B3906" w:rsidP="000B3906">
      <w:pPr>
        <w:spacing w:before="225" w:after="225" w:line="240" w:lineRule="auto"/>
        <w:jc w:val="both"/>
      </w:pPr>
      <w:r>
        <w:rPr>
          <w:rFonts w:ascii="Arial" w:hAnsi="Arial" w:cs="Arial"/>
          <w:b/>
          <w:bCs/>
          <w:color w:val="000000"/>
          <w:sz w:val="18"/>
          <w:szCs w:val="18"/>
        </w:rPr>
        <w:t>IX. POGODBENA KAZEN</w:t>
      </w:r>
    </w:p>
    <w:p w:rsidR="000B3906" w:rsidRDefault="000B3906" w:rsidP="000B3906">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rsidR="000B3906" w:rsidRDefault="000B3906" w:rsidP="00F00B84">
            <w:pPr>
              <w:spacing w:before="225" w:after="225"/>
              <w:jc w:val="both"/>
            </w:pPr>
            <w:r>
              <w:rPr>
                <w:rFonts w:ascii="Arial" w:hAnsi="Arial" w:cs="Arial"/>
                <w:color w:val="000000"/>
                <w:sz w:val="18"/>
                <w:szCs w:val="18"/>
              </w:rPr>
              <w:t>Pogodbena kazen se obračuna pri plačilu za opravljeno storitev.</w:t>
            </w:r>
          </w:p>
          <w:p w:rsidR="000B3906" w:rsidRDefault="000B3906" w:rsidP="00F00B84">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rsidR="000B3906" w:rsidRDefault="000B3906" w:rsidP="000B3906">
      <w:pPr>
        <w:spacing w:before="225" w:after="225" w:line="240" w:lineRule="auto"/>
        <w:jc w:val="both"/>
      </w:pPr>
      <w:r>
        <w:rPr>
          <w:rFonts w:ascii="Arial" w:hAnsi="Arial" w:cs="Arial"/>
          <w:b/>
          <w:bCs/>
          <w:color w:val="000000"/>
          <w:sz w:val="18"/>
          <w:szCs w:val="18"/>
        </w:rPr>
        <w:lastRenderedPageBreak/>
        <w:t>X. PREVZEM</w:t>
      </w:r>
    </w:p>
    <w:p w:rsidR="000B3906" w:rsidRDefault="000B3906" w:rsidP="000B3906">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Po uspešni dobavi ter montaži, zagonu ter preizkusu doseganja pogodbeno tehnično – tehnoloških parametrov in funkcionalnega delovanja, kadar je to vključeno v izvajalec, dobavitelj in naročnik opravita primopredajo opreme ter o tem sestavita pisni zapisnik.</w:t>
            </w:r>
          </w:p>
          <w:p w:rsidR="000B3906" w:rsidRDefault="000B3906" w:rsidP="00F00B84">
            <w:pPr>
              <w:spacing w:before="225" w:after="225"/>
              <w:jc w:val="both"/>
            </w:pPr>
            <w:r>
              <w:rPr>
                <w:rFonts w:ascii="Arial" w:hAnsi="Arial" w:cs="Arial"/>
                <w:color w:val="000000"/>
                <w:sz w:val="18"/>
                <w:szCs w:val="18"/>
              </w:rPr>
              <w:t>Izvajalec lahko na podlagi podpisanega končnega primopredajnega zapisnika (pisno potrjenega s strani predstavnikov obeh pogodbenih strank) naročniku izstavi račun za dobavljeno, nameščeno in delujočo opremo.</w:t>
            </w:r>
          </w:p>
        </w:tc>
      </w:tr>
    </w:tbl>
    <w:p w:rsidR="000B3906" w:rsidRDefault="000B3906" w:rsidP="000B3906">
      <w:pPr>
        <w:spacing w:before="225" w:after="225" w:line="240" w:lineRule="auto"/>
        <w:jc w:val="both"/>
      </w:pPr>
      <w:r>
        <w:rPr>
          <w:rFonts w:ascii="Arial" w:hAnsi="Arial" w:cs="Arial"/>
          <w:b/>
          <w:bCs/>
          <w:color w:val="000000"/>
          <w:sz w:val="18"/>
          <w:szCs w:val="18"/>
        </w:rPr>
        <w:t>XI. ODPRAVA NAPAK IN GARANCIJSKA DOBA</w:t>
      </w:r>
    </w:p>
    <w:p w:rsidR="000B3906" w:rsidRDefault="000B3906" w:rsidP="000B3906">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Garancijska doba po tej pogodbi je _____________ mesecev od datuma uspešne pisne primopredaje za izdelane scenske elemente in __________ mesecev od datuma uspešne pisne primopredaje za preostalo dobavljeno opremo.</w:t>
            </w:r>
          </w:p>
          <w:p w:rsidR="000B3906" w:rsidRDefault="000B3906" w:rsidP="00F00B84">
            <w:pPr>
              <w:spacing w:before="225" w:after="225"/>
              <w:jc w:val="both"/>
            </w:pPr>
            <w:r>
              <w:rPr>
                <w:rFonts w:ascii="Arial" w:hAnsi="Arial" w:cs="Arial"/>
                <w:color w:val="000000"/>
                <w:sz w:val="18"/>
                <w:szCs w:val="18"/>
              </w:rPr>
              <w:t>Garancijski roki začnejo teči z dnem uspešne pisne primopredaje opreme.</w:t>
            </w:r>
          </w:p>
          <w:p w:rsidR="000B3906" w:rsidRDefault="000B3906" w:rsidP="00F00B84">
            <w:pPr>
              <w:spacing w:before="225" w:after="225"/>
              <w:jc w:val="both"/>
            </w:pPr>
            <w:r>
              <w:rPr>
                <w:rFonts w:ascii="Arial" w:hAnsi="Arial" w:cs="Arial"/>
                <w:color w:val="000000"/>
                <w:sz w:val="18"/>
                <w:szCs w:val="18"/>
              </w:rPr>
              <w:t>Garancija je vezana na normalne pogoje uporabe in primerno ter strokovno vzdrževanje.</w:t>
            </w:r>
          </w:p>
          <w:p w:rsidR="000B3906" w:rsidRDefault="000B3906" w:rsidP="00F00B84">
            <w:pPr>
              <w:spacing w:before="225" w:after="225"/>
              <w:jc w:val="both"/>
            </w:pPr>
            <w:r>
              <w:rPr>
                <w:rFonts w:ascii="Arial" w:hAnsi="Arial" w:cs="Arial"/>
                <w:color w:val="000000"/>
                <w:sz w:val="18"/>
                <w:szCs w:val="18"/>
              </w:rPr>
              <w:t>Izvajalec je naročniku dolžan ne glede na proces ugotovitve in odprave napake zagotoviti funkcionalnost opreme.</w:t>
            </w:r>
          </w:p>
          <w:p w:rsidR="000B3906" w:rsidRDefault="000B3906" w:rsidP="00F00B84">
            <w:pPr>
              <w:spacing w:before="225" w:after="225"/>
              <w:jc w:val="both"/>
            </w:pPr>
            <w:r>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tc>
      </w:tr>
    </w:tbl>
    <w:p w:rsidR="000B3906" w:rsidRDefault="000B3906" w:rsidP="000B3906">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Za vse dobavljeno blago bo izvajalec v okviru garancijske dobe in v okviru svoje pogodbene obveznosti iz te pogodbe, izvedel odpravo napak.</w:t>
            </w:r>
          </w:p>
          <w:p w:rsidR="000B3906" w:rsidRDefault="000B3906" w:rsidP="00F00B84">
            <w:pPr>
              <w:spacing w:before="225" w:after="225"/>
              <w:jc w:val="both"/>
            </w:pPr>
            <w:r>
              <w:rPr>
                <w:rFonts w:ascii="Arial" w:hAnsi="Arial" w:cs="Arial"/>
                <w:color w:val="000000"/>
                <w:sz w:val="18"/>
                <w:szCs w:val="18"/>
              </w:rPr>
              <w:t>Če izvajalec v dogovorjenem roku ne odpravi napake in se z naročnikom ne dogovori za nov rok odprave, bo naročnik odpravo napake poveril drugemu dobavitelju na stroške izvajalca iz te pogodbe (kot dober strokovnjak) ali naročil nadomestno dobavo. Naročnik si v tem primeru zaračuna v breme izvajalca 3 % pribitek na celotno vrednost dobave za kritje svojih manipulativnih stroškov. V kolikor izvajalec stroškov odprave napake ne bo pokril, lahko naročnik za plačilo stroškov unovči garancijo za odpravo napak v garancijskem roku.</w:t>
            </w:r>
          </w:p>
          <w:p w:rsidR="000B3906" w:rsidRDefault="000B3906" w:rsidP="00F00B84">
            <w:pPr>
              <w:spacing w:before="225" w:after="225"/>
              <w:jc w:val="both"/>
            </w:pPr>
            <w:r>
              <w:rPr>
                <w:rFonts w:ascii="Arial" w:hAnsi="Arial" w:cs="Arial"/>
                <w:color w:val="000000"/>
                <w:sz w:val="18"/>
                <w:szCs w:val="18"/>
              </w:rPr>
              <w:t>Za zamenjane dele v garancijski dobi prične teči nov garancijski rok z dnem zamenjave.</w:t>
            </w:r>
          </w:p>
        </w:tc>
      </w:tr>
    </w:tbl>
    <w:p w:rsidR="000B3906" w:rsidRDefault="000B3906" w:rsidP="000B3906">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795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Morebitne skrite napake se obravnavajo v skladu z določili zakona, ki ureja obligacijska razmerja.</w:t>
            </w:r>
          </w:p>
        </w:tc>
      </w:tr>
    </w:tbl>
    <w:p w:rsidR="000B3906" w:rsidRDefault="000B3906" w:rsidP="000B3906">
      <w:pPr>
        <w:spacing w:before="225" w:after="225" w:line="240" w:lineRule="auto"/>
        <w:jc w:val="both"/>
      </w:pPr>
      <w:r>
        <w:rPr>
          <w:rFonts w:ascii="Arial" w:hAnsi="Arial" w:cs="Arial"/>
          <w:b/>
          <w:bCs/>
          <w:color w:val="000000"/>
          <w:sz w:val="18"/>
          <w:szCs w:val="18"/>
        </w:rPr>
        <w:t>XII. ZAVAROVANJE POSLA</w:t>
      </w:r>
    </w:p>
    <w:p w:rsidR="000B3906" w:rsidRDefault="000B3906" w:rsidP="000B3906">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ZAVAROVANJE ZA DOBRO IZVEDBO</w:t>
            </w:r>
          </w:p>
          <w:p w:rsidR="000B3906" w:rsidRDefault="000B3906" w:rsidP="00F00B84">
            <w:pPr>
              <w:spacing w:before="225" w:after="225"/>
              <w:jc w:val="both"/>
            </w:pPr>
            <w:r>
              <w:rPr>
                <w:rFonts w:ascii="Arial" w:hAnsi="Arial" w:cs="Arial"/>
                <w:color w:val="000000"/>
                <w:sz w:val="18"/>
                <w:szCs w:val="18"/>
              </w:rPr>
              <w:t>Instrument zavarovanja: _____________</w:t>
            </w:r>
          </w:p>
          <w:p w:rsidR="000B3906" w:rsidRDefault="000B3906" w:rsidP="00F00B84">
            <w:pPr>
              <w:spacing w:before="225" w:after="225"/>
              <w:jc w:val="both"/>
            </w:pPr>
            <w:r>
              <w:rPr>
                <w:rFonts w:ascii="Arial" w:hAnsi="Arial" w:cs="Arial"/>
                <w:color w:val="000000"/>
                <w:sz w:val="18"/>
                <w:szCs w:val="18"/>
              </w:rPr>
              <w:t>Višina zavarovanja: _____________</w:t>
            </w:r>
          </w:p>
          <w:p w:rsidR="000B3906" w:rsidRDefault="000B3906" w:rsidP="00F00B84">
            <w:pPr>
              <w:spacing w:before="225" w:after="225"/>
              <w:jc w:val="both"/>
            </w:pPr>
            <w:r>
              <w:rPr>
                <w:rFonts w:ascii="Arial" w:hAnsi="Arial" w:cs="Arial"/>
                <w:color w:val="000000"/>
                <w:sz w:val="18"/>
                <w:szCs w:val="18"/>
              </w:rPr>
              <w:lastRenderedPageBreak/>
              <w:t>Čas veljavnosti: _____________</w:t>
            </w:r>
          </w:p>
          <w:p w:rsidR="000B3906" w:rsidRDefault="000B3906" w:rsidP="00F00B84">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0B3906" w:rsidRDefault="000B3906" w:rsidP="00F00B84">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0B3906" w:rsidRDefault="000B3906" w:rsidP="000B3906">
      <w:pPr>
        <w:spacing w:after="0" w:line="240" w:lineRule="auto"/>
        <w:jc w:val="center"/>
      </w:pPr>
      <w:r>
        <w:rPr>
          <w:rFonts w:ascii="Arial" w:hAnsi="Arial" w:cs="Arial"/>
          <w:b/>
          <w:bCs/>
          <w:color w:val="000000"/>
          <w:sz w:val="18"/>
          <w:szCs w:val="18"/>
        </w:rPr>
        <w:lastRenderedPageBreak/>
        <w:t>20.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ZAVAROVANJE ZA ODPRAVO NAPAK</w:t>
            </w:r>
          </w:p>
          <w:p w:rsidR="000B3906" w:rsidRDefault="000B3906" w:rsidP="00F00B84">
            <w:pPr>
              <w:spacing w:before="225" w:after="225"/>
              <w:jc w:val="both"/>
            </w:pPr>
            <w:r>
              <w:rPr>
                <w:rFonts w:ascii="Arial" w:hAnsi="Arial" w:cs="Arial"/>
                <w:color w:val="000000"/>
                <w:sz w:val="18"/>
                <w:szCs w:val="18"/>
              </w:rPr>
              <w:t>Instrument zavarovanja: _____________</w:t>
            </w:r>
          </w:p>
          <w:p w:rsidR="000B3906" w:rsidRDefault="000B3906" w:rsidP="00F00B84">
            <w:pPr>
              <w:spacing w:before="225" w:after="225"/>
              <w:jc w:val="both"/>
            </w:pPr>
            <w:r>
              <w:rPr>
                <w:rFonts w:ascii="Arial" w:hAnsi="Arial" w:cs="Arial"/>
                <w:color w:val="000000"/>
                <w:sz w:val="18"/>
                <w:szCs w:val="18"/>
              </w:rPr>
              <w:t>Višina zavarovanja: _____________</w:t>
            </w:r>
          </w:p>
          <w:p w:rsidR="000B3906" w:rsidRDefault="000B3906" w:rsidP="00F00B84">
            <w:pPr>
              <w:spacing w:before="225" w:after="225"/>
              <w:jc w:val="both"/>
            </w:pPr>
            <w:r>
              <w:rPr>
                <w:rFonts w:ascii="Arial" w:hAnsi="Arial" w:cs="Arial"/>
                <w:color w:val="000000"/>
                <w:sz w:val="18"/>
                <w:szCs w:val="18"/>
              </w:rPr>
              <w:t>Čas veljavnosti: _____________</w:t>
            </w:r>
          </w:p>
          <w:p w:rsidR="000B3906" w:rsidRDefault="000B3906" w:rsidP="00F00B84">
            <w:pPr>
              <w:spacing w:before="225" w:after="225"/>
              <w:jc w:val="both"/>
            </w:pPr>
            <w:r>
              <w:rPr>
                <w:rFonts w:ascii="Arial" w:hAnsi="Arial" w:cs="Arial"/>
                <w:color w:val="000000"/>
                <w:sz w:val="18"/>
                <w:szCs w:val="18"/>
              </w:rPr>
              <w:t>Izvajalec je dolžan ob primopredaji izvedenih del predložiti zavarovanje za odpravo napak v garancijskem roku, sicer se bo štelo, da javno naročilo ni uspešno izvedeno, naročnik pa lahko unovči garancijo za dobro izvedbo pogodbenih obveznosti.</w:t>
            </w:r>
          </w:p>
          <w:p w:rsidR="000B3906" w:rsidRDefault="000B3906" w:rsidP="00F00B84">
            <w:pPr>
              <w:spacing w:before="225" w:after="225"/>
              <w:jc w:val="both"/>
            </w:pPr>
            <w:r>
              <w:rPr>
                <w:rFonts w:ascii="Arial" w:hAnsi="Arial" w:cs="Arial"/>
                <w:color w:val="000000"/>
                <w:sz w:val="18"/>
                <w:szCs w:val="18"/>
              </w:rPr>
              <w:t>Zavarovanje za odpravo napak naročnik unovči za vse primere kršitev obveznosti izvajalca iz te pogodbe, vezanih na odpravo napak v garancijski dobi, pri čemer v zvezi z višino unovčitve upošteva naravo in obseg kršitve pogodbenih obveznosti.</w:t>
            </w:r>
          </w:p>
        </w:tc>
      </w:tr>
    </w:tbl>
    <w:p w:rsidR="000B3906" w:rsidRDefault="000B3906" w:rsidP="000B3906">
      <w:pPr>
        <w:spacing w:before="225" w:after="225" w:line="240" w:lineRule="auto"/>
        <w:jc w:val="both"/>
      </w:pPr>
      <w:r>
        <w:rPr>
          <w:rFonts w:ascii="Arial" w:hAnsi="Arial" w:cs="Arial"/>
          <w:b/>
          <w:bCs/>
          <w:color w:val="000000"/>
          <w:sz w:val="18"/>
          <w:szCs w:val="18"/>
        </w:rPr>
        <w:t>XIII. ODSTOP OD POGODBE</w:t>
      </w:r>
    </w:p>
    <w:p w:rsidR="000B3906" w:rsidRDefault="000B3906" w:rsidP="000B3906">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0B3906" w:rsidRDefault="000B3906" w:rsidP="00F00B84">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964"/>
            </w:tblGrid>
            <w:tr w:rsidR="000B3906" w:rsidTr="00F00B84">
              <w:tc>
                <w:tcPr>
                  <w:tcW w:w="0" w:type="auto"/>
                  <w:tcMar>
                    <w:top w:w="0" w:type="auto"/>
                    <w:bottom w:w="0" w:type="auto"/>
                  </w:tcMar>
                </w:tcPr>
                <w:p w:rsidR="000B3906" w:rsidRDefault="000B3906" w:rsidP="000B3906">
                  <w:pPr>
                    <w:numPr>
                      <w:ilvl w:val="0"/>
                      <w:numId w:val="36"/>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0B3906" w:rsidRDefault="000B3906" w:rsidP="000B3906">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0B3906" w:rsidRDefault="000B3906" w:rsidP="000B3906">
                  <w:pPr>
                    <w:numPr>
                      <w:ilvl w:val="0"/>
                      <w:numId w:val="36"/>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0B3906" w:rsidRDefault="000B3906" w:rsidP="00F00B84"/>
          <w:p w:rsidR="000B3906" w:rsidRDefault="000B3906" w:rsidP="00F00B84">
            <w:pPr>
              <w:spacing w:before="225" w:after="225"/>
              <w:jc w:val="both"/>
            </w:pPr>
            <w:r>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964"/>
            </w:tblGrid>
            <w:tr w:rsidR="000B3906" w:rsidTr="00F00B84">
              <w:tc>
                <w:tcPr>
                  <w:tcW w:w="0" w:type="auto"/>
                  <w:tcMar>
                    <w:top w:w="0" w:type="auto"/>
                    <w:bottom w:w="0" w:type="auto"/>
                  </w:tcMar>
                </w:tcPr>
                <w:p w:rsidR="000B3906" w:rsidRDefault="000B3906" w:rsidP="000B3906">
                  <w:pPr>
                    <w:numPr>
                      <w:ilvl w:val="0"/>
                      <w:numId w:val="37"/>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0B3906" w:rsidRDefault="000B3906" w:rsidP="000B3906">
                  <w:pPr>
                    <w:numPr>
                      <w:ilvl w:val="0"/>
                      <w:numId w:val="37"/>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0B3906" w:rsidRDefault="000B3906" w:rsidP="000B3906">
                  <w:pPr>
                    <w:numPr>
                      <w:ilvl w:val="0"/>
                      <w:numId w:val="37"/>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0B3906" w:rsidRDefault="000B3906" w:rsidP="00F00B84"/>
          <w:p w:rsidR="000B3906" w:rsidRDefault="000B3906" w:rsidP="00F00B84">
            <w:pPr>
              <w:spacing w:before="225" w:after="225"/>
              <w:jc w:val="both"/>
            </w:pPr>
            <w:r>
              <w:rPr>
                <w:rFonts w:ascii="Arial" w:hAnsi="Arial" w:cs="Arial"/>
                <w:color w:val="000000"/>
                <w:sz w:val="18"/>
                <w:szCs w:val="18"/>
              </w:rPr>
              <w:t>Odstop od pogodbe učinkuje z dnem, ko izvajalec prejme pisno izjavo naročnika o odstopu.</w:t>
            </w:r>
          </w:p>
          <w:p w:rsidR="000B3906" w:rsidRDefault="000B3906" w:rsidP="00F00B84">
            <w:pPr>
              <w:spacing w:before="225" w:after="225"/>
              <w:jc w:val="both"/>
            </w:pPr>
            <w:r>
              <w:rPr>
                <w:rFonts w:ascii="Arial" w:hAnsi="Arial" w:cs="Arial"/>
                <w:color w:val="000000"/>
                <w:sz w:val="18"/>
                <w:szCs w:val="18"/>
              </w:rPr>
              <w:t xml:space="preserve">Naročnik bo istočasno z odstopom od pogodbe pričel s postopki za unovčenje zavarovanja za dobro izvedbo </w:t>
            </w:r>
            <w:r>
              <w:rPr>
                <w:rFonts w:ascii="Arial" w:hAnsi="Arial" w:cs="Arial"/>
                <w:color w:val="000000"/>
                <w:sz w:val="18"/>
                <w:szCs w:val="18"/>
              </w:rPr>
              <w:lastRenderedPageBreak/>
              <w:t>pogodbenih obveznosti.</w:t>
            </w:r>
          </w:p>
          <w:p w:rsidR="000B3906" w:rsidRDefault="000B3906" w:rsidP="00F00B84">
            <w:pPr>
              <w:spacing w:before="225" w:after="225"/>
              <w:jc w:val="both"/>
            </w:pPr>
            <w:r>
              <w:rPr>
                <w:rFonts w:ascii="Arial" w:hAnsi="Arial" w:cs="Arial"/>
                <w:color w:val="000000"/>
                <w:sz w:val="18"/>
                <w:szCs w:val="18"/>
              </w:rPr>
              <w:t>Pogodba preneha veljati,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tc>
      </w:tr>
    </w:tbl>
    <w:p w:rsidR="000B3906" w:rsidRDefault="000B3906" w:rsidP="000B3906">
      <w:pPr>
        <w:spacing w:before="225" w:after="225" w:line="240" w:lineRule="auto"/>
        <w:jc w:val="both"/>
      </w:pPr>
      <w:r>
        <w:rPr>
          <w:rFonts w:ascii="Arial" w:hAnsi="Arial" w:cs="Arial"/>
          <w:b/>
          <w:bCs/>
          <w:color w:val="000000"/>
          <w:sz w:val="18"/>
          <w:szCs w:val="18"/>
        </w:rPr>
        <w:lastRenderedPageBreak/>
        <w:t>XIV. AVTORSKE PRAVICE</w:t>
      </w:r>
    </w:p>
    <w:p w:rsidR="000B3906" w:rsidRDefault="000B3906" w:rsidP="000B3906">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rsidR="000B3906" w:rsidRDefault="000B3906" w:rsidP="000B3906">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rsidR="000B3906" w:rsidRDefault="000B3906" w:rsidP="000B3906">
      <w:pPr>
        <w:spacing w:before="225" w:after="225" w:line="240" w:lineRule="auto"/>
        <w:jc w:val="both"/>
      </w:pPr>
      <w:r>
        <w:rPr>
          <w:rFonts w:ascii="Arial" w:hAnsi="Arial" w:cs="Arial"/>
          <w:b/>
          <w:bCs/>
          <w:color w:val="000000"/>
          <w:sz w:val="18"/>
          <w:szCs w:val="18"/>
        </w:rPr>
        <w:t>XV. POSLOVNA SKRIVNOST</w:t>
      </w:r>
    </w:p>
    <w:p w:rsidR="000B3906" w:rsidRDefault="000B3906" w:rsidP="000B3906">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rsidR="000B3906" w:rsidRDefault="000B3906" w:rsidP="00F00B84">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0B3906" w:rsidRDefault="000B3906" w:rsidP="000B3906">
      <w:pPr>
        <w:spacing w:before="225" w:after="225" w:line="240" w:lineRule="auto"/>
        <w:jc w:val="both"/>
      </w:pPr>
      <w:r>
        <w:rPr>
          <w:rFonts w:ascii="Arial" w:hAnsi="Arial" w:cs="Arial"/>
          <w:b/>
          <w:bCs/>
          <w:color w:val="000000"/>
          <w:sz w:val="18"/>
          <w:szCs w:val="18"/>
        </w:rPr>
        <w:t>XVI. REVIZIJSKA SLED</w:t>
      </w:r>
    </w:p>
    <w:p w:rsidR="000B3906" w:rsidRDefault="000B3906" w:rsidP="000B3906">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rsidR="000B3906" w:rsidRDefault="000B3906" w:rsidP="00F00B84">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rsidR="000B3906" w:rsidRDefault="000B3906" w:rsidP="00F00B84">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rsidR="000B3906" w:rsidRDefault="000B3906" w:rsidP="00F00B84">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w:t>
            </w:r>
            <w:r>
              <w:rPr>
                <w:rFonts w:ascii="Arial" w:hAnsi="Arial" w:cs="Arial"/>
                <w:color w:val="000000"/>
                <w:sz w:val="18"/>
                <w:szCs w:val="18"/>
              </w:rPr>
              <w:lastRenderedPageBreak/>
              <w:t>dogodkih oziroma aktivnostih povezanih s shranjenimi podatki in informacijami ter sistemi za zbiranje, obdelovanje in arhiviranje podatkov.</w:t>
            </w:r>
          </w:p>
          <w:p w:rsidR="000B3906" w:rsidRDefault="000B3906" w:rsidP="00F00B84">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0B3906" w:rsidRDefault="000B3906" w:rsidP="000B3906">
      <w:pPr>
        <w:spacing w:before="225" w:after="225" w:line="240" w:lineRule="auto"/>
        <w:jc w:val="both"/>
      </w:pPr>
      <w:r>
        <w:rPr>
          <w:rFonts w:ascii="Arial" w:hAnsi="Arial" w:cs="Arial"/>
          <w:b/>
          <w:bCs/>
          <w:color w:val="000000"/>
          <w:sz w:val="18"/>
          <w:szCs w:val="18"/>
        </w:rPr>
        <w:lastRenderedPageBreak/>
        <w:t>XVII. PROTIKORUPCIJSKA KLAVZULA</w:t>
      </w:r>
    </w:p>
    <w:p w:rsidR="000B3906" w:rsidRDefault="000B3906" w:rsidP="000B3906">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964"/>
            </w:tblGrid>
            <w:tr w:rsidR="000B3906" w:rsidTr="00F00B84">
              <w:tc>
                <w:tcPr>
                  <w:tcW w:w="0" w:type="auto"/>
                  <w:tcMar>
                    <w:top w:w="0" w:type="auto"/>
                    <w:bottom w:w="0" w:type="auto"/>
                  </w:tcMar>
                </w:tcPr>
                <w:p w:rsidR="000B3906" w:rsidRDefault="000B3906" w:rsidP="000B3906">
                  <w:pPr>
                    <w:numPr>
                      <w:ilvl w:val="0"/>
                      <w:numId w:val="38"/>
                    </w:numPr>
                    <w:jc w:val="both"/>
                    <w:rPr>
                      <w:rFonts w:ascii="Arial" w:hAnsi="Arial" w:cs="Arial"/>
                      <w:color w:val="000000"/>
                      <w:sz w:val="18"/>
                      <w:szCs w:val="18"/>
                    </w:rPr>
                  </w:pPr>
                  <w:r>
                    <w:rPr>
                      <w:rFonts w:ascii="Arial" w:hAnsi="Arial" w:cs="Arial"/>
                      <w:color w:val="000000"/>
                      <w:sz w:val="18"/>
                      <w:szCs w:val="18"/>
                    </w:rPr>
                    <w:t>pridobitev posla ali</w:t>
                  </w:r>
                </w:p>
                <w:p w:rsidR="000B3906" w:rsidRDefault="000B3906" w:rsidP="000B3906">
                  <w:pPr>
                    <w:numPr>
                      <w:ilvl w:val="0"/>
                      <w:numId w:val="38"/>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0B3906" w:rsidRDefault="000B3906" w:rsidP="000B3906">
                  <w:pPr>
                    <w:numPr>
                      <w:ilvl w:val="0"/>
                      <w:numId w:val="38"/>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rsidR="000B3906" w:rsidRDefault="000B3906" w:rsidP="000B3906">
                  <w:pPr>
                    <w:numPr>
                      <w:ilvl w:val="0"/>
                      <w:numId w:val="38"/>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0B3906" w:rsidRDefault="000B3906" w:rsidP="00F00B84">
            <w:pPr>
              <w:spacing w:before="225" w:after="225"/>
              <w:jc w:val="both"/>
              <w:rPr>
                <w:rFonts w:ascii="Arial" w:hAnsi="Arial" w:cs="Arial"/>
                <w:color w:val="000000"/>
                <w:sz w:val="18"/>
                <w:szCs w:val="18"/>
              </w:rPr>
            </w:pPr>
            <w:r>
              <w:rPr>
                <w:rFonts w:ascii="Arial" w:hAnsi="Arial" w:cs="Arial"/>
                <w:color w:val="000000"/>
                <w:sz w:val="18"/>
                <w:szCs w:val="18"/>
              </w:rPr>
              <w:t>je pogodba nična.</w:t>
            </w:r>
          </w:p>
          <w:p w:rsidR="000B3906" w:rsidRDefault="000B3906" w:rsidP="00F00B84">
            <w:pPr>
              <w:spacing w:before="225" w:after="225"/>
              <w:jc w:val="both"/>
              <w:rPr>
                <w:rFonts w:ascii="Arial" w:hAnsi="Arial" w:cs="Arial"/>
                <w:color w:val="000000"/>
                <w:sz w:val="18"/>
                <w:szCs w:val="18"/>
              </w:rPr>
            </w:pPr>
          </w:p>
          <w:p w:rsidR="000B3906" w:rsidRDefault="000B3906" w:rsidP="00F00B84">
            <w:pPr>
              <w:spacing w:before="225" w:after="225"/>
              <w:jc w:val="both"/>
            </w:pPr>
          </w:p>
        </w:tc>
      </w:tr>
    </w:tbl>
    <w:p w:rsidR="000B3906" w:rsidRDefault="000B3906" w:rsidP="000B3906">
      <w:pPr>
        <w:spacing w:before="225" w:after="225" w:line="240" w:lineRule="auto"/>
        <w:jc w:val="both"/>
      </w:pPr>
      <w:r>
        <w:rPr>
          <w:rFonts w:ascii="Arial" w:hAnsi="Arial" w:cs="Arial"/>
          <w:b/>
          <w:bCs/>
          <w:color w:val="000000"/>
          <w:sz w:val="18"/>
          <w:szCs w:val="18"/>
        </w:rPr>
        <w:t>XVIII. REŠEVANJE SPOROV</w:t>
      </w:r>
    </w:p>
    <w:p w:rsidR="000B3906" w:rsidRDefault="000B3906" w:rsidP="000B3906">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rsidR="000B3906" w:rsidRDefault="000B3906" w:rsidP="000B3906">
      <w:pPr>
        <w:spacing w:before="225" w:after="225" w:line="240" w:lineRule="auto"/>
        <w:jc w:val="both"/>
      </w:pPr>
      <w:r>
        <w:rPr>
          <w:rFonts w:ascii="Arial" w:hAnsi="Arial" w:cs="Arial"/>
          <w:b/>
          <w:bCs/>
          <w:color w:val="000000"/>
          <w:sz w:val="18"/>
          <w:szCs w:val="18"/>
        </w:rPr>
        <w:t>XIX. KONČNE DOLOČBE</w:t>
      </w:r>
    </w:p>
    <w:p w:rsidR="000B3906" w:rsidRDefault="000B3906" w:rsidP="000B3906">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t xml:space="preserve">Ta pogodba je sklenjena in prične veljati z dnem, ko jo podpiše zadnja pogodbena stranka in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če je to zahtevano.</w:t>
            </w:r>
          </w:p>
          <w:p w:rsidR="000B3906" w:rsidRDefault="000B3906" w:rsidP="00F00B84">
            <w:pPr>
              <w:spacing w:before="225" w:after="225"/>
              <w:jc w:val="both"/>
            </w:pPr>
            <w:r>
              <w:rPr>
                <w:rFonts w:ascii="Arial" w:hAnsi="Arial" w:cs="Arial"/>
                <w:color w:val="000000"/>
                <w:sz w:val="18"/>
                <w:szCs w:val="18"/>
              </w:rPr>
              <w:t>Pogodba se lahko spremeni ali dopolni s pisnim dodatkom, ki ga sprejmeta in podpišeta obe stranki.</w:t>
            </w:r>
          </w:p>
          <w:p w:rsidR="000B3906" w:rsidRDefault="000B3906" w:rsidP="00F00B84">
            <w:pPr>
              <w:spacing w:before="225" w:after="225"/>
              <w:jc w:val="both"/>
            </w:pPr>
            <w:r>
              <w:rPr>
                <w:rFonts w:ascii="Arial" w:hAnsi="Arial" w:cs="Arial"/>
                <w:color w:val="000000"/>
                <w:sz w:val="18"/>
                <w:szCs w:val="18"/>
              </w:rPr>
              <w:t>Za razmerja, ki jih predmetna pogodba ne ureja, veljajo določbe zakona, ki ureja obligacijska razmerja.</w:t>
            </w:r>
          </w:p>
          <w:p w:rsidR="000B3906" w:rsidRDefault="000B3906" w:rsidP="00F00B84">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rsidR="000B3906" w:rsidRDefault="000B3906" w:rsidP="00F00B84">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rsidR="000B3906" w:rsidRDefault="000B3906" w:rsidP="000B3906">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9180"/>
      </w:tblGrid>
      <w:tr w:rsidR="000B3906" w:rsidTr="00F00B84">
        <w:tc>
          <w:tcPr>
            <w:tcW w:w="0" w:type="auto"/>
            <w:tcMar>
              <w:top w:w="0" w:type="auto"/>
              <w:bottom w:w="0" w:type="auto"/>
            </w:tcMar>
          </w:tcPr>
          <w:p w:rsidR="000B3906" w:rsidRDefault="000B3906" w:rsidP="00F00B84">
            <w:pPr>
              <w:spacing w:before="225" w:after="225"/>
              <w:jc w:val="both"/>
            </w:pPr>
            <w:r>
              <w:rPr>
                <w:rFonts w:ascii="Arial" w:hAnsi="Arial" w:cs="Arial"/>
                <w:color w:val="000000"/>
                <w:sz w:val="18"/>
                <w:szCs w:val="18"/>
              </w:rPr>
              <w:lastRenderedPageBreak/>
              <w:t>Pogodba je sestavljena in podpisana v štirih (4) enakih izvodih, od katerih izvajalec prejme dva (2) izvoda in naročnik dva (2) izvoda.</w:t>
            </w:r>
          </w:p>
        </w:tc>
      </w:tr>
    </w:tbl>
    <w:p w:rsidR="000B3906" w:rsidRDefault="000B3906" w:rsidP="000B3906">
      <w:pPr>
        <w:spacing w:before="975" w:after="225" w:line="240" w:lineRule="auto"/>
        <w:jc w:val="both"/>
      </w:pPr>
      <w:r>
        <w:rPr>
          <w:rFonts w:ascii="Arial" w:hAnsi="Arial" w:cs="Arial"/>
          <w:color w:val="000000"/>
          <w:sz w:val="18"/>
          <w:szCs w:val="18"/>
        </w:rPr>
        <w:t>V/na ________________, dne ________________</w:t>
      </w:r>
    </w:p>
    <w:p w:rsidR="00A16EAE" w:rsidRDefault="00A16EAE"/>
    <w:sectPr w:rsidR="00A16EAE">
      <w:headerReference w:type="default" r:id="rId23"/>
      <w:footerReference w:type="default" r:id="rId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072A" w:rsidRDefault="0007072A" w:rsidP="000B3906">
      <w:pPr>
        <w:spacing w:after="0" w:line="240" w:lineRule="auto"/>
      </w:pPr>
      <w:r>
        <w:separator/>
      </w:r>
    </w:p>
  </w:endnote>
  <w:endnote w:type="continuationSeparator" w:id="0">
    <w:p w:rsidR="0007072A" w:rsidRDefault="0007072A" w:rsidP="000B3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Pr>
        <w:rFonts w:ascii="Arial" w:hAnsi="Arial" w:cs="Arial"/>
        <w:noProof/>
        <w:sz w:val="16"/>
        <w:szCs w:val="16"/>
      </w:rPr>
      <w:t>3</w:t>
    </w:r>
    <w:r w:rsidRPr="00C73582">
      <w:rPr>
        <w:rFonts w:ascii="Arial" w:hAnsi="Arial" w:cs="Arial"/>
        <w:noProof/>
        <w:sz w:val="16"/>
        <w:szCs w:val="16"/>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20</w:t>
    </w:r>
    <w:r w:rsidRPr="00C73582">
      <w:rPr>
        <w:rFonts w:ascii="Arial" w:hAnsi="Arial" w:cs="Arial"/>
        <w:noProof/>
        <w:sz w:val="16"/>
        <w:szCs w:val="16"/>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22</w:t>
    </w:r>
    <w:r w:rsidRPr="00C73582">
      <w:rPr>
        <w:rFonts w:ascii="Arial" w:hAnsi="Arial" w:cs="Arial"/>
        <w:noProof/>
        <w:sz w:val="16"/>
        <w:szCs w:val="16"/>
      </w:rP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23</w:t>
    </w:r>
    <w:r w:rsidRPr="00C73582">
      <w:rPr>
        <w:rFonts w:ascii="Arial" w:hAnsi="Arial" w:cs="Arial"/>
        <w:noProof/>
        <w:sz w:val="16"/>
        <w:szCs w:val="16"/>
      </w:rP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24</w:t>
    </w:r>
    <w:r w:rsidRPr="00C73582">
      <w:rPr>
        <w:rFonts w:ascii="Arial" w:hAnsi="Arial" w:cs="Arial"/>
        <w:noProof/>
        <w:sz w:val="16"/>
        <w:szCs w:val="16"/>
      </w:rP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906" w:rsidRPr="00C73582" w:rsidRDefault="000B3906" w:rsidP="000B390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0B3906" w:rsidRPr="00C73582" w:rsidRDefault="000B3906" w:rsidP="000B390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0B3906" w:rsidRPr="00C73582" w:rsidRDefault="000B3906" w:rsidP="000B390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25</w:t>
    </w:r>
    <w:r w:rsidRPr="00C73582">
      <w:rPr>
        <w:rFonts w:ascii="Arial" w:hAnsi="Arial" w:cs="Arial"/>
        <w:noProof/>
        <w:sz w:val="16"/>
        <w:szCs w:val="16"/>
      </w:rP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906" w:rsidRPr="00C73582" w:rsidRDefault="000B3906" w:rsidP="000B390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0B3906" w:rsidRPr="00C73582" w:rsidRDefault="000B3906" w:rsidP="000B390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0B3906" w:rsidRPr="00C73582" w:rsidRDefault="000B3906" w:rsidP="000B390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35</w:t>
    </w:r>
    <w:r w:rsidRPr="00C73582">
      <w:rPr>
        <w:rFonts w:ascii="Arial" w:hAnsi="Arial" w:cs="Arial"/>
        <w:noProof/>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5</w:t>
    </w:r>
    <w:r w:rsidRPr="00C73582">
      <w:rPr>
        <w:rFonts w:ascii="Arial" w:hAnsi="Arial" w:cs="Arial"/>
        <w:noProof/>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7</w:t>
    </w:r>
    <w:r w:rsidRPr="00C73582">
      <w:rPr>
        <w:rFonts w:ascii="Arial" w:hAnsi="Arial" w:cs="Arial"/>
        <w:noProof/>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9</w:t>
    </w:r>
    <w:r w:rsidRPr="00C73582">
      <w:rPr>
        <w:rFonts w:ascii="Arial" w:hAnsi="Arial" w:cs="Arial"/>
        <w:noProof/>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10</w:t>
    </w:r>
    <w:r w:rsidRPr="00C73582">
      <w:rPr>
        <w:rFonts w:ascii="Arial" w:hAnsi="Arial" w:cs="Arial"/>
        <w:noProof/>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13</w:t>
    </w:r>
    <w:r w:rsidRPr="00C73582">
      <w:rPr>
        <w:rFonts w:ascii="Arial" w:hAnsi="Arial" w:cs="Arial"/>
        <w:noProof/>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15</w:t>
    </w:r>
    <w:r w:rsidRPr="00C73582">
      <w:rPr>
        <w:rFonts w:ascii="Arial" w:hAnsi="Arial" w:cs="Arial"/>
        <w:noProof/>
        <w:sz w:val="16"/>
        <w:szCs w:val="16"/>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17</w:t>
    </w:r>
    <w:r w:rsidRPr="00C73582">
      <w:rPr>
        <w:rFonts w:ascii="Arial" w:hAnsi="Arial" w:cs="Arial"/>
        <w:noProof/>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08C6" w:rsidRPr="00C73582" w:rsidRDefault="00DE08C6" w:rsidP="00DE08C6">
    <w:pPr>
      <w:pStyle w:val="Noga"/>
      <w:pBdr>
        <w:top w:val="single" w:sz="4" w:space="1" w:color="auto"/>
      </w:pBdr>
      <w:spacing w:before="240"/>
      <w:jc w:val="both"/>
      <w:rPr>
        <w:rFonts w:ascii="Arial" w:hAnsi="Arial" w:cs="Arial"/>
        <w:sz w:val="16"/>
        <w:szCs w:val="16"/>
      </w:rPr>
    </w:pPr>
    <w:r w:rsidRPr="00C73582">
      <w:rPr>
        <w:rFonts w:ascii="Arial" w:hAnsi="Arial" w:cs="Arial"/>
        <w:sz w:val="16"/>
        <w:szCs w:val="16"/>
      </w:rPr>
      <w:t>»Ta dokument je nastal s finančno podporo Programa Finančnega mehanizma EGP 2009-2014. Za vsebino tega dokumenta je odgovoren izključno Center za upravljanje z dediščino živega srebra Idrija in zanj v nobenem primeru ne velja, da odraža stališča Nosilca Programa Finančnega mehanizma EGP.«</w:t>
    </w:r>
  </w:p>
  <w:p w:rsidR="00DE08C6" w:rsidRPr="00C73582" w:rsidRDefault="00DE08C6" w:rsidP="00DE08C6">
    <w:pPr>
      <w:pStyle w:val="Noga"/>
      <w:jc w:val="both"/>
      <w:rPr>
        <w:rFonts w:ascii="Arial" w:hAnsi="Arial" w:cs="Arial"/>
        <w:sz w:val="16"/>
        <w:szCs w:val="16"/>
      </w:rPr>
    </w:pPr>
    <w:r w:rsidRPr="00C73582">
      <w:rPr>
        <w:rFonts w:ascii="Arial" w:hAnsi="Arial" w:cs="Arial"/>
        <w:sz w:val="16"/>
        <w:szCs w:val="16"/>
      </w:rPr>
      <w:t xml:space="preserve">Povezave na spletno stran finančnega mehanizma: </w:t>
    </w:r>
    <w:hyperlink r:id="rId1" w:history="1">
      <w:r w:rsidRPr="00C73582">
        <w:rPr>
          <w:rStyle w:val="Hiperpovezava"/>
          <w:rFonts w:ascii="Arial" w:hAnsi="Arial" w:cs="Arial"/>
          <w:sz w:val="16"/>
          <w:szCs w:val="16"/>
        </w:rPr>
        <w:t>www.eeagrants.org</w:t>
      </w:r>
    </w:hyperlink>
    <w:r w:rsidRPr="00C73582">
      <w:rPr>
        <w:rFonts w:ascii="Arial" w:hAnsi="Arial" w:cs="Arial"/>
        <w:sz w:val="16"/>
        <w:szCs w:val="16"/>
      </w:rPr>
      <w:t xml:space="preserve">, na nacionalno spletno stran finančnega mehanizma: </w:t>
    </w:r>
    <w:hyperlink r:id="rId2" w:history="1">
      <w:r w:rsidRPr="00C73582">
        <w:rPr>
          <w:rStyle w:val="Hiperpovezava"/>
          <w:rFonts w:ascii="Arial" w:hAnsi="Arial" w:cs="Arial"/>
          <w:sz w:val="16"/>
          <w:szCs w:val="16"/>
        </w:rPr>
        <w:t>www.eeagrants.si</w:t>
      </w:r>
    </w:hyperlink>
    <w:r w:rsidRPr="00C73582">
      <w:rPr>
        <w:rFonts w:ascii="Arial" w:hAnsi="Arial" w:cs="Arial"/>
        <w:sz w:val="16"/>
        <w:szCs w:val="16"/>
      </w:rPr>
      <w:t xml:space="preserve"> in na spletno stran nosilca programa: </w:t>
    </w:r>
    <w:hyperlink r:id="rId3" w:history="1">
      <w:r w:rsidRPr="00C73582">
        <w:rPr>
          <w:rStyle w:val="Hiperpovezava"/>
          <w:rFonts w:ascii="Arial" w:hAnsi="Arial" w:cs="Arial"/>
          <w:sz w:val="16"/>
          <w:szCs w:val="16"/>
        </w:rPr>
        <w:t>www.svrk.gov.si</w:t>
      </w:r>
    </w:hyperlink>
  </w:p>
  <w:p w:rsidR="00DE08C6" w:rsidRPr="00C73582" w:rsidRDefault="00DE08C6" w:rsidP="00DE08C6">
    <w:pPr>
      <w:pStyle w:val="Noga"/>
      <w:shd w:val="clear" w:color="auto" w:fill="FFFFFF"/>
      <w:ind w:left="7513"/>
      <w:jc w:val="center"/>
      <w:rPr>
        <w:rFonts w:ascii="Arial" w:hAnsi="Arial" w:cs="Arial"/>
        <w:sz w:val="16"/>
        <w:szCs w:val="16"/>
      </w:rPr>
    </w:pPr>
    <w:r w:rsidRPr="00C73582">
      <w:rPr>
        <w:rFonts w:ascii="Arial" w:hAnsi="Arial" w:cs="Arial"/>
        <w:sz w:val="16"/>
        <w:szCs w:val="16"/>
      </w:rPr>
      <w:fldChar w:fldCharType="begin"/>
    </w:r>
    <w:r w:rsidRPr="00C73582">
      <w:rPr>
        <w:rFonts w:ascii="Arial" w:hAnsi="Arial" w:cs="Arial"/>
        <w:sz w:val="16"/>
        <w:szCs w:val="16"/>
      </w:rPr>
      <w:instrText xml:space="preserve"> PAGE   \* MERGEFORMAT </w:instrText>
    </w:r>
    <w:r w:rsidRPr="00C73582">
      <w:rPr>
        <w:rFonts w:ascii="Arial" w:hAnsi="Arial" w:cs="Arial"/>
        <w:sz w:val="16"/>
        <w:szCs w:val="16"/>
      </w:rPr>
      <w:fldChar w:fldCharType="separate"/>
    </w:r>
    <w:r w:rsidR="008B6FD9">
      <w:rPr>
        <w:rFonts w:ascii="Arial" w:hAnsi="Arial" w:cs="Arial"/>
        <w:noProof/>
        <w:sz w:val="16"/>
        <w:szCs w:val="16"/>
      </w:rPr>
      <w:t>18</w:t>
    </w:r>
    <w:r w:rsidRPr="00C73582">
      <w:rPr>
        <w:rFonts w:ascii="Arial" w:hAnsi="Arial" w:cs="Arial"/>
        <w:noProof/>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072A" w:rsidRDefault="0007072A" w:rsidP="000B3906">
      <w:pPr>
        <w:spacing w:after="0" w:line="240" w:lineRule="auto"/>
      </w:pPr>
      <w:r>
        <w:separator/>
      </w:r>
    </w:p>
  </w:footnote>
  <w:footnote w:type="continuationSeparator" w:id="0">
    <w:p w:rsidR="0007072A" w:rsidRDefault="0007072A" w:rsidP="000B39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906" w:rsidRDefault="000B3906" w:rsidP="000B3906">
    <w:pPr>
      <w:pStyle w:val="Glava"/>
      <w:tabs>
        <w:tab w:val="clear" w:pos="4536"/>
        <w:tab w:val="clear" w:pos="9072"/>
        <w:tab w:val="left" w:pos="7648"/>
      </w:tabs>
      <w:spacing w:after="240"/>
    </w:pPr>
    <w:r>
      <w:rPr>
        <w:noProof/>
        <w:lang w:eastAsia="sl-SI"/>
      </w:rPr>
      <w:drawing>
        <wp:inline distT="0" distB="0" distL="0" distR="0" wp14:anchorId="01A24F92" wp14:editId="4AD35527">
          <wp:extent cx="2847975" cy="438150"/>
          <wp:effectExtent l="0" t="0" r="9525" b="0"/>
          <wp:docPr id="1" name="Slika 1" descr="http://www.svrk.gov.si/fileadmin/svrk.gov.si/pageuploads/Logotipi/SVRSREK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svrk.gov.si/fileadmin/svrk.gov.si/pageuploads/Logotipi/SVRSREK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7975" cy="438150"/>
                  </a:xfrm>
                  <a:prstGeom prst="rect">
                    <a:avLst/>
                  </a:prstGeom>
                  <a:noFill/>
                  <a:ln>
                    <a:noFill/>
                  </a:ln>
                </pic:spPr>
              </pic:pic>
            </a:graphicData>
          </a:graphic>
        </wp:inline>
      </w:drawing>
    </w:r>
    <w:r>
      <w:rPr>
        <w:noProof/>
        <w:lang w:eastAsia="sl-SI"/>
      </w:rPr>
      <w:drawing>
        <wp:anchor distT="0" distB="0" distL="114300" distR="114300" simplePos="0" relativeHeight="251661312" behindDoc="1" locked="0" layoutInCell="1" allowOverlap="1" wp14:anchorId="28768D17" wp14:editId="670F7B14">
          <wp:simplePos x="0" y="0"/>
          <wp:positionH relativeFrom="margin">
            <wp:align>right</wp:align>
          </wp:positionH>
          <wp:positionV relativeFrom="paragraph">
            <wp:posOffset>-198120</wp:posOffset>
          </wp:positionV>
          <wp:extent cx="1800860" cy="1043305"/>
          <wp:effectExtent l="0" t="0" r="8890" b="444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t="20000" b="21935"/>
                  <a:stretch>
                    <a:fillRect/>
                  </a:stretch>
                </pic:blipFill>
                <pic:spPr bwMode="auto">
                  <a:xfrm>
                    <a:off x="0" y="0"/>
                    <a:ext cx="1800860" cy="104330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0B3906" w:rsidRDefault="000B3906" w:rsidP="000B3906">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3906" w:rsidRDefault="000B3906" w:rsidP="000B3906">
    <w:pPr>
      <w:pStyle w:val="Glava"/>
      <w:tabs>
        <w:tab w:val="clear" w:pos="4536"/>
        <w:tab w:val="clear" w:pos="9072"/>
        <w:tab w:val="left" w:pos="7648"/>
      </w:tabs>
      <w:spacing w:after="240"/>
    </w:pPr>
    <w:r>
      <w:rPr>
        <w:noProof/>
        <w:lang w:eastAsia="sl-SI"/>
      </w:rPr>
      <w:drawing>
        <wp:inline distT="0" distB="0" distL="0" distR="0" wp14:anchorId="6207BE93" wp14:editId="5E26EF42">
          <wp:extent cx="2847975" cy="438150"/>
          <wp:effectExtent l="0" t="0" r="9525" b="0"/>
          <wp:docPr id="19" name="Slika 19" descr="http://www.svrk.gov.si/fileadmin/svrk.gov.si/pageuploads/Logotipi/SVRSREK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http://www.svrk.gov.si/fileadmin/svrk.gov.si/pageuploads/Logotipi/SVRSREK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47975" cy="438150"/>
                  </a:xfrm>
                  <a:prstGeom prst="rect">
                    <a:avLst/>
                  </a:prstGeom>
                  <a:noFill/>
                  <a:ln>
                    <a:noFill/>
                  </a:ln>
                </pic:spPr>
              </pic:pic>
            </a:graphicData>
          </a:graphic>
        </wp:inline>
      </w:drawing>
    </w:r>
    <w:r>
      <w:rPr>
        <w:noProof/>
        <w:lang w:eastAsia="sl-SI"/>
      </w:rPr>
      <w:drawing>
        <wp:anchor distT="0" distB="0" distL="114300" distR="114300" simplePos="0" relativeHeight="251659264" behindDoc="1" locked="0" layoutInCell="1" allowOverlap="1" wp14:anchorId="16B5995C" wp14:editId="4FC924DB">
          <wp:simplePos x="0" y="0"/>
          <wp:positionH relativeFrom="margin">
            <wp:align>right</wp:align>
          </wp:positionH>
          <wp:positionV relativeFrom="paragraph">
            <wp:posOffset>-198120</wp:posOffset>
          </wp:positionV>
          <wp:extent cx="1800860" cy="1043305"/>
          <wp:effectExtent l="0" t="0" r="8890" b="4445"/>
          <wp:wrapNone/>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t="20000" b="21935"/>
                  <a:stretch>
                    <a:fillRect/>
                  </a:stretch>
                </pic:blipFill>
                <pic:spPr bwMode="auto">
                  <a:xfrm>
                    <a:off x="0" y="0"/>
                    <a:ext cx="1800860" cy="104330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rsidR="000B3906" w:rsidRDefault="000B3906">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913"/>
    <w:multiLevelType w:val="hybridMultilevel"/>
    <w:tmpl w:val="F35CD876"/>
    <w:lvl w:ilvl="0" w:tplc="B88662E4">
      <w:start w:val="1"/>
      <w:numFmt w:val="bullet"/>
      <w:lvlText w:val=""/>
      <w:lvlJc w:val="left"/>
      <w:pPr>
        <w:ind w:left="720" w:hanging="360"/>
      </w:pPr>
      <w:rPr>
        <w:rFonts w:ascii="Symbol" w:hAnsi="Symbol" w:cs="Symbol" w:hint="default"/>
        <w:sz w:val="24"/>
        <w:szCs w:val="24"/>
      </w:rPr>
    </w:lvl>
    <w:lvl w:ilvl="1" w:tplc="596E2B14">
      <w:start w:val="1"/>
      <w:numFmt w:val="bullet"/>
      <w:lvlText w:val="o"/>
      <w:lvlJc w:val="left"/>
      <w:pPr>
        <w:ind w:left="1440" w:hanging="360"/>
      </w:pPr>
      <w:rPr>
        <w:rFonts w:ascii="Courier New" w:hAnsi="Courier New" w:cs="Courier New" w:hint="default"/>
      </w:rPr>
    </w:lvl>
    <w:lvl w:ilvl="2" w:tplc="EA7AF590">
      <w:start w:val="1"/>
      <w:numFmt w:val="bullet"/>
      <w:lvlText w:val=""/>
      <w:lvlJc w:val="left"/>
      <w:pPr>
        <w:ind w:left="2160" w:hanging="360"/>
      </w:pPr>
      <w:rPr>
        <w:rFonts w:ascii="Wingdings" w:hAnsi="Wingdings" w:cs="Wingdings" w:hint="default"/>
      </w:rPr>
    </w:lvl>
    <w:lvl w:ilvl="3" w:tplc="2E1090D4">
      <w:start w:val="1"/>
      <w:numFmt w:val="bullet"/>
      <w:lvlText w:val=""/>
      <w:lvlJc w:val="left"/>
      <w:pPr>
        <w:ind w:left="2880" w:hanging="360"/>
      </w:pPr>
      <w:rPr>
        <w:rFonts w:ascii="Symbol" w:hAnsi="Symbol" w:cs="Symbol" w:hint="default"/>
      </w:rPr>
    </w:lvl>
    <w:lvl w:ilvl="4" w:tplc="C2666B66">
      <w:start w:val="1"/>
      <w:numFmt w:val="bullet"/>
      <w:lvlText w:val="o"/>
      <w:lvlJc w:val="left"/>
      <w:pPr>
        <w:ind w:left="3600" w:hanging="360"/>
      </w:pPr>
      <w:rPr>
        <w:rFonts w:ascii="Courier New" w:hAnsi="Courier New" w:cs="Courier New" w:hint="default"/>
      </w:rPr>
    </w:lvl>
    <w:lvl w:ilvl="5" w:tplc="B804FCD8">
      <w:start w:val="1"/>
      <w:numFmt w:val="bullet"/>
      <w:lvlText w:val=""/>
      <w:lvlJc w:val="left"/>
      <w:pPr>
        <w:ind w:left="4320" w:hanging="360"/>
      </w:pPr>
      <w:rPr>
        <w:rFonts w:ascii="Wingdings" w:hAnsi="Wingdings" w:cs="Wingdings" w:hint="default"/>
      </w:rPr>
    </w:lvl>
    <w:lvl w:ilvl="6" w:tplc="A0C2DE96">
      <w:start w:val="1"/>
      <w:numFmt w:val="bullet"/>
      <w:lvlText w:val=""/>
      <w:lvlJc w:val="left"/>
      <w:pPr>
        <w:ind w:left="5040" w:hanging="360"/>
      </w:pPr>
      <w:rPr>
        <w:rFonts w:ascii="Symbol" w:hAnsi="Symbol" w:cs="Symbol" w:hint="default"/>
      </w:rPr>
    </w:lvl>
    <w:lvl w:ilvl="7" w:tplc="9FA04498">
      <w:start w:val="1"/>
      <w:numFmt w:val="bullet"/>
      <w:lvlText w:val="o"/>
      <w:lvlJc w:val="left"/>
      <w:pPr>
        <w:ind w:left="5760" w:hanging="360"/>
      </w:pPr>
      <w:rPr>
        <w:rFonts w:ascii="Courier New" w:hAnsi="Courier New" w:cs="Courier New" w:hint="default"/>
      </w:rPr>
    </w:lvl>
    <w:lvl w:ilvl="8" w:tplc="021E9980">
      <w:start w:val="1"/>
      <w:numFmt w:val="bullet"/>
      <w:lvlText w:val=""/>
      <w:lvlJc w:val="left"/>
      <w:pPr>
        <w:ind w:left="6480" w:hanging="360"/>
      </w:pPr>
      <w:rPr>
        <w:rFonts w:ascii="Wingdings" w:hAnsi="Wingdings" w:cs="Wingdings" w:hint="default"/>
      </w:rPr>
    </w:lvl>
  </w:abstractNum>
  <w:abstractNum w:abstractNumId="1">
    <w:nsid w:val="0C5721B9"/>
    <w:multiLevelType w:val="hybridMultilevel"/>
    <w:tmpl w:val="DFBEFD4E"/>
    <w:lvl w:ilvl="0" w:tplc="414445E8">
      <w:start w:val="1"/>
      <w:numFmt w:val="bullet"/>
      <w:lvlText w:val=""/>
      <w:lvlJc w:val="left"/>
      <w:pPr>
        <w:ind w:left="720" w:hanging="360"/>
      </w:pPr>
      <w:rPr>
        <w:rFonts w:ascii="Symbol" w:hAnsi="Symbol" w:cs="Symbol" w:hint="default"/>
        <w:sz w:val="18"/>
        <w:szCs w:val="18"/>
      </w:rPr>
    </w:lvl>
    <w:lvl w:ilvl="1" w:tplc="281AE27A">
      <w:start w:val="1"/>
      <w:numFmt w:val="bullet"/>
      <w:lvlText w:val="o"/>
      <w:lvlJc w:val="left"/>
      <w:pPr>
        <w:ind w:left="1440" w:hanging="360"/>
      </w:pPr>
      <w:rPr>
        <w:rFonts w:ascii="Courier New" w:hAnsi="Courier New" w:cs="Courier New" w:hint="default"/>
      </w:rPr>
    </w:lvl>
    <w:lvl w:ilvl="2" w:tplc="105CE46C">
      <w:start w:val="1"/>
      <w:numFmt w:val="bullet"/>
      <w:lvlText w:val=""/>
      <w:lvlJc w:val="left"/>
      <w:pPr>
        <w:ind w:left="2160" w:hanging="360"/>
      </w:pPr>
      <w:rPr>
        <w:rFonts w:ascii="Wingdings" w:hAnsi="Wingdings" w:cs="Wingdings" w:hint="default"/>
      </w:rPr>
    </w:lvl>
    <w:lvl w:ilvl="3" w:tplc="AF4A26B6">
      <w:start w:val="1"/>
      <w:numFmt w:val="bullet"/>
      <w:lvlText w:val=""/>
      <w:lvlJc w:val="left"/>
      <w:pPr>
        <w:ind w:left="2880" w:hanging="360"/>
      </w:pPr>
      <w:rPr>
        <w:rFonts w:ascii="Symbol" w:hAnsi="Symbol" w:cs="Symbol" w:hint="default"/>
      </w:rPr>
    </w:lvl>
    <w:lvl w:ilvl="4" w:tplc="75E8C3D4">
      <w:start w:val="1"/>
      <w:numFmt w:val="bullet"/>
      <w:lvlText w:val="o"/>
      <w:lvlJc w:val="left"/>
      <w:pPr>
        <w:ind w:left="3600" w:hanging="360"/>
      </w:pPr>
      <w:rPr>
        <w:rFonts w:ascii="Courier New" w:hAnsi="Courier New" w:cs="Courier New" w:hint="default"/>
      </w:rPr>
    </w:lvl>
    <w:lvl w:ilvl="5" w:tplc="4C445FAA">
      <w:start w:val="1"/>
      <w:numFmt w:val="bullet"/>
      <w:lvlText w:val=""/>
      <w:lvlJc w:val="left"/>
      <w:pPr>
        <w:ind w:left="4320" w:hanging="360"/>
      </w:pPr>
      <w:rPr>
        <w:rFonts w:ascii="Wingdings" w:hAnsi="Wingdings" w:cs="Wingdings" w:hint="default"/>
      </w:rPr>
    </w:lvl>
    <w:lvl w:ilvl="6" w:tplc="697E5FAA">
      <w:start w:val="1"/>
      <w:numFmt w:val="bullet"/>
      <w:lvlText w:val=""/>
      <w:lvlJc w:val="left"/>
      <w:pPr>
        <w:ind w:left="5040" w:hanging="360"/>
      </w:pPr>
      <w:rPr>
        <w:rFonts w:ascii="Symbol" w:hAnsi="Symbol" w:cs="Symbol" w:hint="default"/>
      </w:rPr>
    </w:lvl>
    <w:lvl w:ilvl="7" w:tplc="71C2BC6E">
      <w:start w:val="1"/>
      <w:numFmt w:val="bullet"/>
      <w:lvlText w:val="o"/>
      <w:lvlJc w:val="left"/>
      <w:pPr>
        <w:ind w:left="5760" w:hanging="360"/>
      </w:pPr>
      <w:rPr>
        <w:rFonts w:ascii="Courier New" w:hAnsi="Courier New" w:cs="Courier New" w:hint="default"/>
      </w:rPr>
    </w:lvl>
    <w:lvl w:ilvl="8" w:tplc="45DA4082">
      <w:start w:val="1"/>
      <w:numFmt w:val="bullet"/>
      <w:lvlText w:val=""/>
      <w:lvlJc w:val="left"/>
      <w:pPr>
        <w:ind w:left="6480" w:hanging="360"/>
      </w:pPr>
      <w:rPr>
        <w:rFonts w:ascii="Wingdings" w:hAnsi="Wingdings" w:cs="Wingdings" w:hint="default"/>
      </w:rPr>
    </w:lvl>
  </w:abstractNum>
  <w:abstractNum w:abstractNumId="2">
    <w:nsid w:val="0C955618"/>
    <w:multiLevelType w:val="hybridMultilevel"/>
    <w:tmpl w:val="3258AF74"/>
    <w:lvl w:ilvl="0" w:tplc="97F4CF50">
      <w:start w:val="1"/>
      <w:numFmt w:val="bullet"/>
      <w:lvlText w:val=""/>
      <w:lvlJc w:val="left"/>
      <w:pPr>
        <w:ind w:left="720" w:hanging="360"/>
      </w:pPr>
      <w:rPr>
        <w:rFonts w:ascii="Symbol" w:hAnsi="Symbol" w:cs="Symbol" w:hint="default"/>
        <w:sz w:val="18"/>
        <w:szCs w:val="18"/>
      </w:rPr>
    </w:lvl>
    <w:lvl w:ilvl="1" w:tplc="EB7A4788">
      <w:start w:val="1"/>
      <w:numFmt w:val="bullet"/>
      <w:lvlText w:val="o"/>
      <w:lvlJc w:val="left"/>
      <w:pPr>
        <w:ind w:left="1440" w:hanging="360"/>
      </w:pPr>
      <w:rPr>
        <w:rFonts w:ascii="Courier New" w:hAnsi="Courier New" w:cs="Courier New" w:hint="default"/>
      </w:rPr>
    </w:lvl>
    <w:lvl w:ilvl="2" w:tplc="ACACB04E">
      <w:start w:val="1"/>
      <w:numFmt w:val="bullet"/>
      <w:lvlText w:val=""/>
      <w:lvlJc w:val="left"/>
      <w:pPr>
        <w:ind w:left="2160" w:hanging="360"/>
      </w:pPr>
      <w:rPr>
        <w:rFonts w:ascii="Wingdings" w:hAnsi="Wingdings" w:cs="Wingdings" w:hint="default"/>
      </w:rPr>
    </w:lvl>
    <w:lvl w:ilvl="3" w:tplc="353E12AE">
      <w:start w:val="1"/>
      <w:numFmt w:val="bullet"/>
      <w:lvlText w:val=""/>
      <w:lvlJc w:val="left"/>
      <w:pPr>
        <w:ind w:left="2880" w:hanging="360"/>
      </w:pPr>
      <w:rPr>
        <w:rFonts w:ascii="Symbol" w:hAnsi="Symbol" w:cs="Symbol" w:hint="default"/>
      </w:rPr>
    </w:lvl>
    <w:lvl w:ilvl="4" w:tplc="ED1CCA9E">
      <w:start w:val="1"/>
      <w:numFmt w:val="bullet"/>
      <w:lvlText w:val="o"/>
      <w:lvlJc w:val="left"/>
      <w:pPr>
        <w:ind w:left="3600" w:hanging="360"/>
      </w:pPr>
      <w:rPr>
        <w:rFonts w:ascii="Courier New" w:hAnsi="Courier New" w:cs="Courier New" w:hint="default"/>
      </w:rPr>
    </w:lvl>
    <w:lvl w:ilvl="5" w:tplc="90662810">
      <w:start w:val="1"/>
      <w:numFmt w:val="bullet"/>
      <w:lvlText w:val=""/>
      <w:lvlJc w:val="left"/>
      <w:pPr>
        <w:ind w:left="4320" w:hanging="360"/>
      </w:pPr>
      <w:rPr>
        <w:rFonts w:ascii="Wingdings" w:hAnsi="Wingdings" w:cs="Wingdings" w:hint="default"/>
      </w:rPr>
    </w:lvl>
    <w:lvl w:ilvl="6" w:tplc="49F229A4">
      <w:start w:val="1"/>
      <w:numFmt w:val="bullet"/>
      <w:lvlText w:val=""/>
      <w:lvlJc w:val="left"/>
      <w:pPr>
        <w:ind w:left="5040" w:hanging="360"/>
      </w:pPr>
      <w:rPr>
        <w:rFonts w:ascii="Symbol" w:hAnsi="Symbol" w:cs="Symbol" w:hint="default"/>
      </w:rPr>
    </w:lvl>
    <w:lvl w:ilvl="7" w:tplc="C28638B2">
      <w:start w:val="1"/>
      <w:numFmt w:val="bullet"/>
      <w:lvlText w:val="o"/>
      <w:lvlJc w:val="left"/>
      <w:pPr>
        <w:ind w:left="5760" w:hanging="360"/>
      </w:pPr>
      <w:rPr>
        <w:rFonts w:ascii="Courier New" w:hAnsi="Courier New" w:cs="Courier New" w:hint="default"/>
      </w:rPr>
    </w:lvl>
    <w:lvl w:ilvl="8" w:tplc="5F5E34AA">
      <w:start w:val="1"/>
      <w:numFmt w:val="bullet"/>
      <w:lvlText w:val=""/>
      <w:lvlJc w:val="left"/>
      <w:pPr>
        <w:ind w:left="6480" w:hanging="360"/>
      </w:pPr>
      <w:rPr>
        <w:rFonts w:ascii="Wingdings" w:hAnsi="Wingdings" w:cs="Wingdings" w:hint="default"/>
      </w:rPr>
    </w:lvl>
  </w:abstractNum>
  <w:abstractNum w:abstractNumId="3">
    <w:nsid w:val="102F7B34"/>
    <w:multiLevelType w:val="hybridMultilevel"/>
    <w:tmpl w:val="7F76694C"/>
    <w:lvl w:ilvl="0" w:tplc="27E27C5E">
      <w:start w:val="1"/>
      <w:numFmt w:val="bullet"/>
      <w:lvlText w:val=""/>
      <w:lvlJc w:val="left"/>
      <w:pPr>
        <w:ind w:left="720" w:hanging="360"/>
      </w:pPr>
      <w:rPr>
        <w:rFonts w:ascii="Symbol" w:hAnsi="Symbol" w:cs="Symbol" w:hint="default"/>
        <w:sz w:val="24"/>
        <w:szCs w:val="24"/>
      </w:rPr>
    </w:lvl>
    <w:lvl w:ilvl="1" w:tplc="7F9A9FB2">
      <w:start w:val="1"/>
      <w:numFmt w:val="bullet"/>
      <w:lvlText w:val="o"/>
      <w:lvlJc w:val="left"/>
      <w:pPr>
        <w:ind w:left="1440" w:hanging="360"/>
      </w:pPr>
      <w:rPr>
        <w:rFonts w:ascii="Courier New" w:hAnsi="Courier New" w:cs="Courier New" w:hint="default"/>
      </w:rPr>
    </w:lvl>
    <w:lvl w:ilvl="2" w:tplc="F33E4D48">
      <w:start w:val="1"/>
      <w:numFmt w:val="bullet"/>
      <w:lvlText w:val=""/>
      <w:lvlJc w:val="left"/>
      <w:pPr>
        <w:ind w:left="2160" w:hanging="360"/>
      </w:pPr>
      <w:rPr>
        <w:rFonts w:ascii="Wingdings" w:hAnsi="Wingdings" w:cs="Wingdings" w:hint="default"/>
      </w:rPr>
    </w:lvl>
    <w:lvl w:ilvl="3" w:tplc="48B490E0">
      <w:start w:val="1"/>
      <w:numFmt w:val="bullet"/>
      <w:lvlText w:val=""/>
      <w:lvlJc w:val="left"/>
      <w:pPr>
        <w:ind w:left="2880" w:hanging="360"/>
      </w:pPr>
      <w:rPr>
        <w:rFonts w:ascii="Symbol" w:hAnsi="Symbol" w:cs="Symbol" w:hint="default"/>
      </w:rPr>
    </w:lvl>
    <w:lvl w:ilvl="4" w:tplc="84D68FA0">
      <w:start w:val="1"/>
      <w:numFmt w:val="bullet"/>
      <w:lvlText w:val="o"/>
      <w:lvlJc w:val="left"/>
      <w:pPr>
        <w:ind w:left="3600" w:hanging="360"/>
      </w:pPr>
      <w:rPr>
        <w:rFonts w:ascii="Courier New" w:hAnsi="Courier New" w:cs="Courier New" w:hint="default"/>
      </w:rPr>
    </w:lvl>
    <w:lvl w:ilvl="5" w:tplc="5C6E615C">
      <w:start w:val="1"/>
      <w:numFmt w:val="bullet"/>
      <w:lvlText w:val=""/>
      <w:lvlJc w:val="left"/>
      <w:pPr>
        <w:ind w:left="4320" w:hanging="360"/>
      </w:pPr>
      <w:rPr>
        <w:rFonts w:ascii="Wingdings" w:hAnsi="Wingdings" w:cs="Wingdings" w:hint="default"/>
      </w:rPr>
    </w:lvl>
    <w:lvl w:ilvl="6" w:tplc="6B6A2E06">
      <w:start w:val="1"/>
      <w:numFmt w:val="bullet"/>
      <w:lvlText w:val=""/>
      <w:lvlJc w:val="left"/>
      <w:pPr>
        <w:ind w:left="5040" w:hanging="360"/>
      </w:pPr>
      <w:rPr>
        <w:rFonts w:ascii="Symbol" w:hAnsi="Symbol" w:cs="Symbol" w:hint="default"/>
      </w:rPr>
    </w:lvl>
    <w:lvl w:ilvl="7" w:tplc="1C4C139C">
      <w:start w:val="1"/>
      <w:numFmt w:val="bullet"/>
      <w:lvlText w:val="o"/>
      <w:lvlJc w:val="left"/>
      <w:pPr>
        <w:ind w:left="5760" w:hanging="360"/>
      </w:pPr>
      <w:rPr>
        <w:rFonts w:ascii="Courier New" w:hAnsi="Courier New" w:cs="Courier New" w:hint="default"/>
      </w:rPr>
    </w:lvl>
    <w:lvl w:ilvl="8" w:tplc="A67EBFD2">
      <w:start w:val="1"/>
      <w:numFmt w:val="bullet"/>
      <w:lvlText w:val=""/>
      <w:lvlJc w:val="left"/>
      <w:pPr>
        <w:ind w:left="6480" w:hanging="360"/>
      </w:pPr>
      <w:rPr>
        <w:rFonts w:ascii="Wingdings" w:hAnsi="Wingdings" w:cs="Wingdings" w:hint="default"/>
      </w:rPr>
    </w:lvl>
  </w:abstractNum>
  <w:abstractNum w:abstractNumId="4">
    <w:nsid w:val="17596EC3"/>
    <w:multiLevelType w:val="hybridMultilevel"/>
    <w:tmpl w:val="EE0CE96A"/>
    <w:lvl w:ilvl="0" w:tplc="2AB8420E">
      <w:start w:val="1"/>
      <w:numFmt w:val="bullet"/>
      <w:lvlText w:val=""/>
      <w:lvlJc w:val="left"/>
      <w:pPr>
        <w:ind w:left="720" w:hanging="360"/>
      </w:pPr>
      <w:rPr>
        <w:rFonts w:ascii="Symbol" w:hAnsi="Symbol" w:cs="Symbol" w:hint="default"/>
        <w:sz w:val="18"/>
        <w:szCs w:val="18"/>
      </w:rPr>
    </w:lvl>
    <w:lvl w:ilvl="1" w:tplc="78F6145A">
      <w:start w:val="1"/>
      <w:numFmt w:val="bullet"/>
      <w:lvlText w:val="o"/>
      <w:lvlJc w:val="left"/>
      <w:pPr>
        <w:ind w:left="1440" w:hanging="360"/>
      </w:pPr>
      <w:rPr>
        <w:rFonts w:ascii="Courier New" w:hAnsi="Courier New" w:cs="Courier New" w:hint="default"/>
      </w:rPr>
    </w:lvl>
    <w:lvl w:ilvl="2" w:tplc="16CCD22A">
      <w:start w:val="1"/>
      <w:numFmt w:val="bullet"/>
      <w:lvlText w:val=""/>
      <w:lvlJc w:val="left"/>
      <w:pPr>
        <w:ind w:left="2160" w:hanging="360"/>
      </w:pPr>
      <w:rPr>
        <w:rFonts w:ascii="Wingdings" w:hAnsi="Wingdings" w:cs="Wingdings" w:hint="default"/>
      </w:rPr>
    </w:lvl>
    <w:lvl w:ilvl="3" w:tplc="1B4EDEFA">
      <w:start w:val="1"/>
      <w:numFmt w:val="bullet"/>
      <w:lvlText w:val=""/>
      <w:lvlJc w:val="left"/>
      <w:pPr>
        <w:ind w:left="2880" w:hanging="360"/>
      </w:pPr>
      <w:rPr>
        <w:rFonts w:ascii="Symbol" w:hAnsi="Symbol" w:cs="Symbol" w:hint="default"/>
      </w:rPr>
    </w:lvl>
    <w:lvl w:ilvl="4" w:tplc="D4D0F190">
      <w:start w:val="1"/>
      <w:numFmt w:val="bullet"/>
      <w:lvlText w:val="o"/>
      <w:lvlJc w:val="left"/>
      <w:pPr>
        <w:ind w:left="3600" w:hanging="360"/>
      </w:pPr>
      <w:rPr>
        <w:rFonts w:ascii="Courier New" w:hAnsi="Courier New" w:cs="Courier New" w:hint="default"/>
      </w:rPr>
    </w:lvl>
    <w:lvl w:ilvl="5" w:tplc="EC6EFCF0">
      <w:start w:val="1"/>
      <w:numFmt w:val="bullet"/>
      <w:lvlText w:val=""/>
      <w:lvlJc w:val="left"/>
      <w:pPr>
        <w:ind w:left="4320" w:hanging="360"/>
      </w:pPr>
      <w:rPr>
        <w:rFonts w:ascii="Wingdings" w:hAnsi="Wingdings" w:cs="Wingdings" w:hint="default"/>
      </w:rPr>
    </w:lvl>
    <w:lvl w:ilvl="6" w:tplc="23DAE236">
      <w:start w:val="1"/>
      <w:numFmt w:val="bullet"/>
      <w:lvlText w:val=""/>
      <w:lvlJc w:val="left"/>
      <w:pPr>
        <w:ind w:left="5040" w:hanging="360"/>
      </w:pPr>
      <w:rPr>
        <w:rFonts w:ascii="Symbol" w:hAnsi="Symbol" w:cs="Symbol" w:hint="default"/>
      </w:rPr>
    </w:lvl>
    <w:lvl w:ilvl="7" w:tplc="E4529A52">
      <w:start w:val="1"/>
      <w:numFmt w:val="bullet"/>
      <w:lvlText w:val="o"/>
      <w:lvlJc w:val="left"/>
      <w:pPr>
        <w:ind w:left="5760" w:hanging="360"/>
      </w:pPr>
      <w:rPr>
        <w:rFonts w:ascii="Courier New" w:hAnsi="Courier New" w:cs="Courier New" w:hint="default"/>
      </w:rPr>
    </w:lvl>
    <w:lvl w:ilvl="8" w:tplc="E54664A0">
      <w:start w:val="1"/>
      <w:numFmt w:val="bullet"/>
      <w:lvlText w:val=""/>
      <w:lvlJc w:val="left"/>
      <w:pPr>
        <w:ind w:left="6480" w:hanging="360"/>
      </w:pPr>
      <w:rPr>
        <w:rFonts w:ascii="Wingdings" w:hAnsi="Wingdings" w:cs="Wingdings" w:hint="default"/>
      </w:rPr>
    </w:lvl>
  </w:abstractNum>
  <w:abstractNum w:abstractNumId="5">
    <w:nsid w:val="19B43B52"/>
    <w:multiLevelType w:val="hybridMultilevel"/>
    <w:tmpl w:val="11CE65FC"/>
    <w:lvl w:ilvl="0" w:tplc="0174320E">
      <w:start w:val="1"/>
      <w:numFmt w:val="bullet"/>
      <w:lvlText w:val=""/>
      <w:lvlJc w:val="left"/>
      <w:pPr>
        <w:ind w:left="720" w:hanging="360"/>
      </w:pPr>
      <w:rPr>
        <w:rFonts w:ascii="Symbol" w:hAnsi="Symbol" w:cs="Symbol" w:hint="default"/>
        <w:sz w:val="18"/>
        <w:szCs w:val="18"/>
      </w:rPr>
    </w:lvl>
    <w:lvl w:ilvl="1" w:tplc="AFB89E30">
      <w:start w:val="1"/>
      <w:numFmt w:val="bullet"/>
      <w:lvlText w:val="o"/>
      <w:lvlJc w:val="left"/>
      <w:pPr>
        <w:ind w:left="1440" w:hanging="360"/>
      </w:pPr>
      <w:rPr>
        <w:rFonts w:ascii="Courier New" w:hAnsi="Courier New" w:cs="Courier New" w:hint="default"/>
      </w:rPr>
    </w:lvl>
    <w:lvl w:ilvl="2" w:tplc="3E54A314">
      <w:start w:val="1"/>
      <w:numFmt w:val="bullet"/>
      <w:lvlText w:val=""/>
      <w:lvlJc w:val="left"/>
      <w:pPr>
        <w:ind w:left="2160" w:hanging="360"/>
      </w:pPr>
      <w:rPr>
        <w:rFonts w:ascii="Wingdings" w:hAnsi="Wingdings" w:cs="Wingdings" w:hint="default"/>
      </w:rPr>
    </w:lvl>
    <w:lvl w:ilvl="3" w:tplc="E7C0550C">
      <w:start w:val="1"/>
      <w:numFmt w:val="bullet"/>
      <w:lvlText w:val=""/>
      <w:lvlJc w:val="left"/>
      <w:pPr>
        <w:ind w:left="2880" w:hanging="360"/>
      </w:pPr>
      <w:rPr>
        <w:rFonts w:ascii="Symbol" w:hAnsi="Symbol" w:cs="Symbol" w:hint="default"/>
      </w:rPr>
    </w:lvl>
    <w:lvl w:ilvl="4" w:tplc="4294925A">
      <w:start w:val="1"/>
      <w:numFmt w:val="bullet"/>
      <w:lvlText w:val="o"/>
      <w:lvlJc w:val="left"/>
      <w:pPr>
        <w:ind w:left="3600" w:hanging="360"/>
      </w:pPr>
      <w:rPr>
        <w:rFonts w:ascii="Courier New" w:hAnsi="Courier New" w:cs="Courier New" w:hint="default"/>
      </w:rPr>
    </w:lvl>
    <w:lvl w:ilvl="5" w:tplc="04D84C1E">
      <w:start w:val="1"/>
      <w:numFmt w:val="bullet"/>
      <w:lvlText w:val=""/>
      <w:lvlJc w:val="left"/>
      <w:pPr>
        <w:ind w:left="4320" w:hanging="360"/>
      </w:pPr>
      <w:rPr>
        <w:rFonts w:ascii="Wingdings" w:hAnsi="Wingdings" w:cs="Wingdings" w:hint="default"/>
      </w:rPr>
    </w:lvl>
    <w:lvl w:ilvl="6" w:tplc="AE2A2590">
      <w:start w:val="1"/>
      <w:numFmt w:val="bullet"/>
      <w:lvlText w:val=""/>
      <w:lvlJc w:val="left"/>
      <w:pPr>
        <w:ind w:left="5040" w:hanging="360"/>
      </w:pPr>
      <w:rPr>
        <w:rFonts w:ascii="Symbol" w:hAnsi="Symbol" w:cs="Symbol" w:hint="default"/>
      </w:rPr>
    </w:lvl>
    <w:lvl w:ilvl="7" w:tplc="736096C0">
      <w:start w:val="1"/>
      <w:numFmt w:val="bullet"/>
      <w:lvlText w:val="o"/>
      <w:lvlJc w:val="left"/>
      <w:pPr>
        <w:ind w:left="5760" w:hanging="360"/>
      </w:pPr>
      <w:rPr>
        <w:rFonts w:ascii="Courier New" w:hAnsi="Courier New" w:cs="Courier New" w:hint="default"/>
      </w:rPr>
    </w:lvl>
    <w:lvl w:ilvl="8" w:tplc="C2D27680">
      <w:start w:val="1"/>
      <w:numFmt w:val="bullet"/>
      <w:lvlText w:val=""/>
      <w:lvlJc w:val="left"/>
      <w:pPr>
        <w:ind w:left="6480" w:hanging="360"/>
      </w:pPr>
      <w:rPr>
        <w:rFonts w:ascii="Wingdings" w:hAnsi="Wingdings" w:cs="Wingdings" w:hint="default"/>
      </w:rPr>
    </w:lvl>
  </w:abstractNum>
  <w:abstractNum w:abstractNumId="6">
    <w:nsid w:val="1BDD19CF"/>
    <w:multiLevelType w:val="hybridMultilevel"/>
    <w:tmpl w:val="88FE1BAE"/>
    <w:lvl w:ilvl="0" w:tplc="45E6FCEE">
      <w:start w:val="1"/>
      <w:numFmt w:val="bullet"/>
      <w:lvlText w:val=""/>
      <w:lvlJc w:val="left"/>
      <w:pPr>
        <w:ind w:left="720" w:hanging="360"/>
      </w:pPr>
      <w:rPr>
        <w:rFonts w:ascii="Symbol" w:hAnsi="Symbol" w:cs="Symbol" w:hint="default"/>
        <w:sz w:val="18"/>
        <w:szCs w:val="18"/>
      </w:rPr>
    </w:lvl>
    <w:lvl w:ilvl="1" w:tplc="F50E9D90">
      <w:start w:val="1"/>
      <w:numFmt w:val="bullet"/>
      <w:lvlText w:val="o"/>
      <w:lvlJc w:val="left"/>
      <w:pPr>
        <w:ind w:left="1440" w:hanging="360"/>
      </w:pPr>
      <w:rPr>
        <w:rFonts w:ascii="Courier New" w:hAnsi="Courier New" w:cs="Courier New" w:hint="default"/>
      </w:rPr>
    </w:lvl>
    <w:lvl w:ilvl="2" w:tplc="47200676">
      <w:start w:val="1"/>
      <w:numFmt w:val="bullet"/>
      <w:lvlText w:val=""/>
      <w:lvlJc w:val="left"/>
      <w:pPr>
        <w:ind w:left="2160" w:hanging="360"/>
      </w:pPr>
      <w:rPr>
        <w:rFonts w:ascii="Wingdings" w:hAnsi="Wingdings" w:cs="Wingdings" w:hint="default"/>
      </w:rPr>
    </w:lvl>
    <w:lvl w:ilvl="3" w:tplc="1A72E120">
      <w:start w:val="1"/>
      <w:numFmt w:val="bullet"/>
      <w:lvlText w:val=""/>
      <w:lvlJc w:val="left"/>
      <w:pPr>
        <w:ind w:left="2880" w:hanging="360"/>
      </w:pPr>
      <w:rPr>
        <w:rFonts w:ascii="Symbol" w:hAnsi="Symbol" w:cs="Symbol" w:hint="default"/>
      </w:rPr>
    </w:lvl>
    <w:lvl w:ilvl="4" w:tplc="2140DF6C">
      <w:start w:val="1"/>
      <w:numFmt w:val="bullet"/>
      <w:lvlText w:val="o"/>
      <w:lvlJc w:val="left"/>
      <w:pPr>
        <w:ind w:left="3600" w:hanging="360"/>
      </w:pPr>
      <w:rPr>
        <w:rFonts w:ascii="Courier New" w:hAnsi="Courier New" w:cs="Courier New" w:hint="default"/>
      </w:rPr>
    </w:lvl>
    <w:lvl w:ilvl="5" w:tplc="ABA44F6E">
      <w:start w:val="1"/>
      <w:numFmt w:val="bullet"/>
      <w:lvlText w:val=""/>
      <w:lvlJc w:val="left"/>
      <w:pPr>
        <w:ind w:left="4320" w:hanging="360"/>
      </w:pPr>
      <w:rPr>
        <w:rFonts w:ascii="Wingdings" w:hAnsi="Wingdings" w:cs="Wingdings" w:hint="default"/>
      </w:rPr>
    </w:lvl>
    <w:lvl w:ilvl="6" w:tplc="9CD05F9E">
      <w:start w:val="1"/>
      <w:numFmt w:val="bullet"/>
      <w:lvlText w:val=""/>
      <w:lvlJc w:val="left"/>
      <w:pPr>
        <w:ind w:left="5040" w:hanging="360"/>
      </w:pPr>
      <w:rPr>
        <w:rFonts w:ascii="Symbol" w:hAnsi="Symbol" w:cs="Symbol" w:hint="default"/>
      </w:rPr>
    </w:lvl>
    <w:lvl w:ilvl="7" w:tplc="9B8E3E1A">
      <w:start w:val="1"/>
      <w:numFmt w:val="bullet"/>
      <w:lvlText w:val="o"/>
      <w:lvlJc w:val="left"/>
      <w:pPr>
        <w:ind w:left="5760" w:hanging="360"/>
      </w:pPr>
      <w:rPr>
        <w:rFonts w:ascii="Courier New" w:hAnsi="Courier New" w:cs="Courier New" w:hint="default"/>
      </w:rPr>
    </w:lvl>
    <w:lvl w:ilvl="8" w:tplc="FDC6525C">
      <w:start w:val="1"/>
      <w:numFmt w:val="bullet"/>
      <w:lvlText w:val=""/>
      <w:lvlJc w:val="left"/>
      <w:pPr>
        <w:ind w:left="6480" w:hanging="360"/>
      </w:pPr>
      <w:rPr>
        <w:rFonts w:ascii="Wingdings" w:hAnsi="Wingdings" w:cs="Wingdings" w:hint="default"/>
      </w:rPr>
    </w:lvl>
  </w:abstractNum>
  <w:abstractNum w:abstractNumId="7">
    <w:nsid w:val="213A567F"/>
    <w:multiLevelType w:val="hybridMultilevel"/>
    <w:tmpl w:val="2DD48508"/>
    <w:lvl w:ilvl="0" w:tplc="0A663BD4">
      <w:start w:val="1"/>
      <w:numFmt w:val="bullet"/>
      <w:lvlText w:val=""/>
      <w:lvlJc w:val="left"/>
      <w:pPr>
        <w:ind w:left="720" w:hanging="360"/>
      </w:pPr>
      <w:rPr>
        <w:rFonts w:ascii="Symbol" w:hAnsi="Symbol" w:cs="Symbol" w:hint="default"/>
        <w:sz w:val="18"/>
        <w:szCs w:val="18"/>
      </w:rPr>
    </w:lvl>
    <w:lvl w:ilvl="1" w:tplc="C208233A">
      <w:start w:val="1"/>
      <w:numFmt w:val="bullet"/>
      <w:lvlText w:val="o"/>
      <w:lvlJc w:val="left"/>
      <w:pPr>
        <w:ind w:left="1440" w:hanging="360"/>
      </w:pPr>
      <w:rPr>
        <w:rFonts w:ascii="Courier New" w:hAnsi="Courier New" w:cs="Courier New" w:hint="default"/>
      </w:rPr>
    </w:lvl>
    <w:lvl w:ilvl="2" w:tplc="E494C598">
      <w:start w:val="1"/>
      <w:numFmt w:val="bullet"/>
      <w:lvlText w:val=""/>
      <w:lvlJc w:val="left"/>
      <w:pPr>
        <w:ind w:left="2160" w:hanging="360"/>
      </w:pPr>
      <w:rPr>
        <w:rFonts w:ascii="Wingdings" w:hAnsi="Wingdings" w:cs="Wingdings" w:hint="default"/>
      </w:rPr>
    </w:lvl>
    <w:lvl w:ilvl="3" w:tplc="D1D0A046">
      <w:start w:val="1"/>
      <w:numFmt w:val="bullet"/>
      <w:lvlText w:val=""/>
      <w:lvlJc w:val="left"/>
      <w:pPr>
        <w:ind w:left="2880" w:hanging="360"/>
      </w:pPr>
      <w:rPr>
        <w:rFonts w:ascii="Symbol" w:hAnsi="Symbol" w:cs="Symbol" w:hint="default"/>
      </w:rPr>
    </w:lvl>
    <w:lvl w:ilvl="4" w:tplc="05AA8986">
      <w:start w:val="1"/>
      <w:numFmt w:val="bullet"/>
      <w:lvlText w:val="o"/>
      <w:lvlJc w:val="left"/>
      <w:pPr>
        <w:ind w:left="3600" w:hanging="360"/>
      </w:pPr>
      <w:rPr>
        <w:rFonts w:ascii="Courier New" w:hAnsi="Courier New" w:cs="Courier New" w:hint="default"/>
      </w:rPr>
    </w:lvl>
    <w:lvl w:ilvl="5" w:tplc="6C4CFE32">
      <w:start w:val="1"/>
      <w:numFmt w:val="bullet"/>
      <w:lvlText w:val=""/>
      <w:lvlJc w:val="left"/>
      <w:pPr>
        <w:ind w:left="4320" w:hanging="360"/>
      </w:pPr>
      <w:rPr>
        <w:rFonts w:ascii="Wingdings" w:hAnsi="Wingdings" w:cs="Wingdings" w:hint="default"/>
      </w:rPr>
    </w:lvl>
    <w:lvl w:ilvl="6" w:tplc="84C4CD88">
      <w:start w:val="1"/>
      <w:numFmt w:val="bullet"/>
      <w:lvlText w:val=""/>
      <w:lvlJc w:val="left"/>
      <w:pPr>
        <w:ind w:left="5040" w:hanging="360"/>
      </w:pPr>
      <w:rPr>
        <w:rFonts w:ascii="Symbol" w:hAnsi="Symbol" w:cs="Symbol" w:hint="default"/>
      </w:rPr>
    </w:lvl>
    <w:lvl w:ilvl="7" w:tplc="9760AA94">
      <w:start w:val="1"/>
      <w:numFmt w:val="bullet"/>
      <w:lvlText w:val="o"/>
      <w:lvlJc w:val="left"/>
      <w:pPr>
        <w:ind w:left="5760" w:hanging="360"/>
      </w:pPr>
      <w:rPr>
        <w:rFonts w:ascii="Courier New" w:hAnsi="Courier New" w:cs="Courier New" w:hint="default"/>
      </w:rPr>
    </w:lvl>
    <w:lvl w:ilvl="8" w:tplc="91725574">
      <w:start w:val="1"/>
      <w:numFmt w:val="bullet"/>
      <w:lvlText w:val=""/>
      <w:lvlJc w:val="left"/>
      <w:pPr>
        <w:ind w:left="6480" w:hanging="360"/>
      </w:pPr>
      <w:rPr>
        <w:rFonts w:ascii="Wingdings" w:hAnsi="Wingdings" w:cs="Wingdings" w:hint="default"/>
      </w:rPr>
    </w:lvl>
  </w:abstractNum>
  <w:abstractNum w:abstractNumId="8">
    <w:nsid w:val="21AA26D2"/>
    <w:multiLevelType w:val="hybridMultilevel"/>
    <w:tmpl w:val="F912B4BE"/>
    <w:lvl w:ilvl="0" w:tplc="74DC9866">
      <w:start w:val="1"/>
      <w:numFmt w:val="bullet"/>
      <w:lvlText w:val=""/>
      <w:lvlJc w:val="left"/>
      <w:pPr>
        <w:ind w:left="720" w:hanging="360"/>
      </w:pPr>
      <w:rPr>
        <w:rFonts w:ascii="Symbol" w:hAnsi="Symbol" w:cs="Symbol" w:hint="default"/>
        <w:sz w:val="18"/>
        <w:szCs w:val="18"/>
      </w:rPr>
    </w:lvl>
    <w:lvl w:ilvl="1" w:tplc="303CCA1E">
      <w:start w:val="1"/>
      <w:numFmt w:val="bullet"/>
      <w:lvlText w:val="o"/>
      <w:lvlJc w:val="left"/>
      <w:pPr>
        <w:ind w:left="1440" w:hanging="360"/>
      </w:pPr>
      <w:rPr>
        <w:rFonts w:ascii="Courier New" w:hAnsi="Courier New" w:cs="Courier New" w:hint="default"/>
      </w:rPr>
    </w:lvl>
    <w:lvl w:ilvl="2" w:tplc="9F5E63B8">
      <w:start w:val="1"/>
      <w:numFmt w:val="bullet"/>
      <w:lvlText w:val=""/>
      <w:lvlJc w:val="left"/>
      <w:pPr>
        <w:ind w:left="2160" w:hanging="360"/>
      </w:pPr>
      <w:rPr>
        <w:rFonts w:ascii="Wingdings" w:hAnsi="Wingdings" w:cs="Wingdings" w:hint="default"/>
      </w:rPr>
    </w:lvl>
    <w:lvl w:ilvl="3" w:tplc="F6BE96BA">
      <w:start w:val="1"/>
      <w:numFmt w:val="bullet"/>
      <w:lvlText w:val=""/>
      <w:lvlJc w:val="left"/>
      <w:pPr>
        <w:ind w:left="2880" w:hanging="360"/>
      </w:pPr>
      <w:rPr>
        <w:rFonts w:ascii="Symbol" w:hAnsi="Symbol" w:cs="Symbol" w:hint="default"/>
      </w:rPr>
    </w:lvl>
    <w:lvl w:ilvl="4" w:tplc="FE0259D6">
      <w:start w:val="1"/>
      <w:numFmt w:val="bullet"/>
      <w:lvlText w:val="o"/>
      <w:lvlJc w:val="left"/>
      <w:pPr>
        <w:ind w:left="3600" w:hanging="360"/>
      </w:pPr>
      <w:rPr>
        <w:rFonts w:ascii="Courier New" w:hAnsi="Courier New" w:cs="Courier New" w:hint="default"/>
      </w:rPr>
    </w:lvl>
    <w:lvl w:ilvl="5" w:tplc="C93A28CE">
      <w:start w:val="1"/>
      <w:numFmt w:val="bullet"/>
      <w:lvlText w:val=""/>
      <w:lvlJc w:val="left"/>
      <w:pPr>
        <w:ind w:left="4320" w:hanging="360"/>
      </w:pPr>
      <w:rPr>
        <w:rFonts w:ascii="Wingdings" w:hAnsi="Wingdings" w:cs="Wingdings" w:hint="default"/>
      </w:rPr>
    </w:lvl>
    <w:lvl w:ilvl="6" w:tplc="B946672A">
      <w:start w:val="1"/>
      <w:numFmt w:val="bullet"/>
      <w:lvlText w:val=""/>
      <w:lvlJc w:val="left"/>
      <w:pPr>
        <w:ind w:left="5040" w:hanging="360"/>
      </w:pPr>
      <w:rPr>
        <w:rFonts w:ascii="Symbol" w:hAnsi="Symbol" w:cs="Symbol" w:hint="default"/>
      </w:rPr>
    </w:lvl>
    <w:lvl w:ilvl="7" w:tplc="2BF81DCA">
      <w:start w:val="1"/>
      <w:numFmt w:val="bullet"/>
      <w:lvlText w:val="o"/>
      <w:lvlJc w:val="left"/>
      <w:pPr>
        <w:ind w:left="5760" w:hanging="360"/>
      </w:pPr>
      <w:rPr>
        <w:rFonts w:ascii="Courier New" w:hAnsi="Courier New" w:cs="Courier New" w:hint="default"/>
      </w:rPr>
    </w:lvl>
    <w:lvl w:ilvl="8" w:tplc="474803D6">
      <w:start w:val="1"/>
      <w:numFmt w:val="bullet"/>
      <w:lvlText w:val=""/>
      <w:lvlJc w:val="left"/>
      <w:pPr>
        <w:ind w:left="6480" w:hanging="360"/>
      </w:pPr>
      <w:rPr>
        <w:rFonts w:ascii="Wingdings" w:hAnsi="Wingdings" w:cs="Wingdings" w:hint="default"/>
      </w:rPr>
    </w:lvl>
  </w:abstractNum>
  <w:abstractNum w:abstractNumId="9">
    <w:nsid w:val="249F2F2E"/>
    <w:multiLevelType w:val="hybridMultilevel"/>
    <w:tmpl w:val="84AAF004"/>
    <w:lvl w:ilvl="0" w:tplc="5DD059DA">
      <w:start w:val="1"/>
      <w:numFmt w:val="bullet"/>
      <w:lvlText w:val=""/>
      <w:lvlJc w:val="left"/>
      <w:pPr>
        <w:ind w:left="720" w:hanging="360"/>
      </w:pPr>
      <w:rPr>
        <w:rFonts w:ascii="Symbol" w:hAnsi="Symbol" w:cs="Symbol" w:hint="default"/>
        <w:sz w:val="18"/>
        <w:szCs w:val="18"/>
      </w:rPr>
    </w:lvl>
    <w:lvl w:ilvl="1" w:tplc="698CB1E0">
      <w:start w:val="1"/>
      <w:numFmt w:val="bullet"/>
      <w:lvlText w:val="o"/>
      <w:lvlJc w:val="left"/>
      <w:pPr>
        <w:ind w:left="1440" w:hanging="360"/>
      </w:pPr>
      <w:rPr>
        <w:rFonts w:ascii="Courier New" w:hAnsi="Courier New" w:cs="Courier New" w:hint="default"/>
      </w:rPr>
    </w:lvl>
    <w:lvl w:ilvl="2" w:tplc="7F2C5AC8">
      <w:start w:val="1"/>
      <w:numFmt w:val="bullet"/>
      <w:lvlText w:val=""/>
      <w:lvlJc w:val="left"/>
      <w:pPr>
        <w:ind w:left="2160" w:hanging="360"/>
      </w:pPr>
      <w:rPr>
        <w:rFonts w:ascii="Wingdings" w:hAnsi="Wingdings" w:cs="Wingdings" w:hint="default"/>
      </w:rPr>
    </w:lvl>
    <w:lvl w:ilvl="3" w:tplc="02AE0BAE">
      <w:start w:val="1"/>
      <w:numFmt w:val="bullet"/>
      <w:lvlText w:val=""/>
      <w:lvlJc w:val="left"/>
      <w:pPr>
        <w:ind w:left="2880" w:hanging="360"/>
      </w:pPr>
      <w:rPr>
        <w:rFonts w:ascii="Symbol" w:hAnsi="Symbol" w:cs="Symbol" w:hint="default"/>
      </w:rPr>
    </w:lvl>
    <w:lvl w:ilvl="4" w:tplc="972ABFEE">
      <w:start w:val="1"/>
      <w:numFmt w:val="bullet"/>
      <w:lvlText w:val="o"/>
      <w:lvlJc w:val="left"/>
      <w:pPr>
        <w:ind w:left="3600" w:hanging="360"/>
      </w:pPr>
      <w:rPr>
        <w:rFonts w:ascii="Courier New" w:hAnsi="Courier New" w:cs="Courier New" w:hint="default"/>
      </w:rPr>
    </w:lvl>
    <w:lvl w:ilvl="5" w:tplc="BC2A25C0">
      <w:start w:val="1"/>
      <w:numFmt w:val="bullet"/>
      <w:lvlText w:val=""/>
      <w:lvlJc w:val="left"/>
      <w:pPr>
        <w:ind w:left="4320" w:hanging="360"/>
      </w:pPr>
      <w:rPr>
        <w:rFonts w:ascii="Wingdings" w:hAnsi="Wingdings" w:cs="Wingdings" w:hint="default"/>
      </w:rPr>
    </w:lvl>
    <w:lvl w:ilvl="6" w:tplc="849CE452">
      <w:start w:val="1"/>
      <w:numFmt w:val="bullet"/>
      <w:lvlText w:val=""/>
      <w:lvlJc w:val="left"/>
      <w:pPr>
        <w:ind w:left="5040" w:hanging="360"/>
      </w:pPr>
      <w:rPr>
        <w:rFonts w:ascii="Symbol" w:hAnsi="Symbol" w:cs="Symbol" w:hint="default"/>
      </w:rPr>
    </w:lvl>
    <w:lvl w:ilvl="7" w:tplc="C4C8D324">
      <w:start w:val="1"/>
      <w:numFmt w:val="bullet"/>
      <w:lvlText w:val="o"/>
      <w:lvlJc w:val="left"/>
      <w:pPr>
        <w:ind w:left="5760" w:hanging="360"/>
      </w:pPr>
      <w:rPr>
        <w:rFonts w:ascii="Courier New" w:hAnsi="Courier New" w:cs="Courier New" w:hint="default"/>
      </w:rPr>
    </w:lvl>
    <w:lvl w:ilvl="8" w:tplc="81A652B8">
      <w:start w:val="1"/>
      <w:numFmt w:val="bullet"/>
      <w:lvlText w:val=""/>
      <w:lvlJc w:val="left"/>
      <w:pPr>
        <w:ind w:left="6480" w:hanging="360"/>
      </w:pPr>
      <w:rPr>
        <w:rFonts w:ascii="Wingdings" w:hAnsi="Wingdings" w:cs="Wingdings" w:hint="default"/>
      </w:rPr>
    </w:lvl>
  </w:abstractNum>
  <w:abstractNum w:abstractNumId="10">
    <w:nsid w:val="31037223"/>
    <w:multiLevelType w:val="hybridMultilevel"/>
    <w:tmpl w:val="DB284D80"/>
    <w:lvl w:ilvl="0" w:tplc="B0A6480A">
      <w:start w:val="1"/>
      <w:numFmt w:val="bullet"/>
      <w:lvlText w:val=""/>
      <w:lvlJc w:val="left"/>
      <w:pPr>
        <w:ind w:left="720" w:hanging="360"/>
      </w:pPr>
      <w:rPr>
        <w:rFonts w:ascii="Symbol" w:hAnsi="Symbol" w:cs="Symbol" w:hint="default"/>
        <w:sz w:val="18"/>
        <w:szCs w:val="18"/>
      </w:rPr>
    </w:lvl>
    <w:lvl w:ilvl="1" w:tplc="2EC22AF6">
      <w:start w:val="1"/>
      <w:numFmt w:val="bullet"/>
      <w:lvlText w:val="o"/>
      <w:lvlJc w:val="left"/>
      <w:pPr>
        <w:ind w:left="1440" w:hanging="360"/>
      </w:pPr>
      <w:rPr>
        <w:rFonts w:ascii="Courier New" w:hAnsi="Courier New" w:cs="Courier New" w:hint="default"/>
      </w:rPr>
    </w:lvl>
    <w:lvl w:ilvl="2" w:tplc="6DC82C5E">
      <w:start w:val="1"/>
      <w:numFmt w:val="bullet"/>
      <w:lvlText w:val=""/>
      <w:lvlJc w:val="left"/>
      <w:pPr>
        <w:ind w:left="2160" w:hanging="360"/>
      </w:pPr>
      <w:rPr>
        <w:rFonts w:ascii="Wingdings" w:hAnsi="Wingdings" w:cs="Wingdings" w:hint="default"/>
      </w:rPr>
    </w:lvl>
    <w:lvl w:ilvl="3" w:tplc="85C8DE92">
      <w:start w:val="1"/>
      <w:numFmt w:val="bullet"/>
      <w:lvlText w:val=""/>
      <w:lvlJc w:val="left"/>
      <w:pPr>
        <w:ind w:left="2880" w:hanging="360"/>
      </w:pPr>
      <w:rPr>
        <w:rFonts w:ascii="Symbol" w:hAnsi="Symbol" w:cs="Symbol" w:hint="default"/>
      </w:rPr>
    </w:lvl>
    <w:lvl w:ilvl="4" w:tplc="0CFEB680">
      <w:start w:val="1"/>
      <w:numFmt w:val="bullet"/>
      <w:lvlText w:val="o"/>
      <w:lvlJc w:val="left"/>
      <w:pPr>
        <w:ind w:left="3600" w:hanging="360"/>
      </w:pPr>
      <w:rPr>
        <w:rFonts w:ascii="Courier New" w:hAnsi="Courier New" w:cs="Courier New" w:hint="default"/>
      </w:rPr>
    </w:lvl>
    <w:lvl w:ilvl="5" w:tplc="D040CCC0">
      <w:start w:val="1"/>
      <w:numFmt w:val="bullet"/>
      <w:lvlText w:val=""/>
      <w:lvlJc w:val="left"/>
      <w:pPr>
        <w:ind w:left="4320" w:hanging="360"/>
      </w:pPr>
      <w:rPr>
        <w:rFonts w:ascii="Wingdings" w:hAnsi="Wingdings" w:cs="Wingdings" w:hint="default"/>
      </w:rPr>
    </w:lvl>
    <w:lvl w:ilvl="6" w:tplc="56544366">
      <w:start w:val="1"/>
      <w:numFmt w:val="bullet"/>
      <w:lvlText w:val=""/>
      <w:lvlJc w:val="left"/>
      <w:pPr>
        <w:ind w:left="5040" w:hanging="360"/>
      </w:pPr>
      <w:rPr>
        <w:rFonts w:ascii="Symbol" w:hAnsi="Symbol" w:cs="Symbol" w:hint="default"/>
      </w:rPr>
    </w:lvl>
    <w:lvl w:ilvl="7" w:tplc="0A047E00">
      <w:start w:val="1"/>
      <w:numFmt w:val="bullet"/>
      <w:lvlText w:val="o"/>
      <w:lvlJc w:val="left"/>
      <w:pPr>
        <w:ind w:left="5760" w:hanging="360"/>
      </w:pPr>
      <w:rPr>
        <w:rFonts w:ascii="Courier New" w:hAnsi="Courier New" w:cs="Courier New" w:hint="default"/>
      </w:rPr>
    </w:lvl>
    <w:lvl w:ilvl="8" w:tplc="4CB8C7CE">
      <w:start w:val="1"/>
      <w:numFmt w:val="bullet"/>
      <w:lvlText w:val=""/>
      <w:lvlJc w:val="left"/>
      <w:pPr>
        <w:ind w:left="6480" w:hanging="360"/>
      </w:pPr>
      <w:rPr>
        <w:rFonts w:ascii="Wingdings" w:hAnsi="Wingdings" w:cs="Wingdings" w:hint="default"/>
      </w:rPr>
    </w:lvl>
  </w:abstractNum>
  <w:abstractNum w:abstractNumId="11">
    <w:nsid w:val="31C80320"/>
    <w:multiLevelType w:val="hybridMultilevel"/>
    <w:tmpl w:val="3F6A28A4"/>
    <w:lvl w:ilvl="0" w:tplc="7FFC6B34">
      <w:start w:val="1"/>
      <w:numFmt w:val="bullet"/>
      <w:lvlText w:val=""/>
      <w:lvlJc w:val="left"/>
      <w:pPr>
        <w:ind w:left="720" w:hanging="360"/>
      </w:pPr>
      <w:rPr>
        <w:rFonts w:ascii="Symbol" w:hAnsi="Symbol" w:cs="Symbol" w:hint="default"/>
        <w:sz w:val="18"/>
        <w:szCs w:val="18"/>
      </w:rPr>
    </w:lvl>
    <w:lvl w:ilvl="1" w:tplc="3606EDA4">
      <w:start w:val="1"/>
      <w:numFmt w:val="bullet"/>
      <w:lvlText w:val="o"/>
      <w:lvlJc w:val="left"/>
      <w:pPr>
        <w:ind w:left="1440" w:hanging="360"/>
      </w:pPr>
      <w:rPr>
        <w:rFonts w:ascii="Courier New" w:hAnsi="Courier New" w:cs="Courier New" w:hint="default"/>
      </w:rPr>
    </w:lvl>
    <w:lvl w:ilvl="2" w:tplc="6C8A4240">
      <w:start w:val="1"/>
      <w:numFmt w:val="bullet"/>
      <w:lvlText w:val=""/>
      <w:lvlJc w:val="left"/>
      <w:pPr>
        <w:ind w:left="2160" w:hanging="360"/>
      </w:pPr>
      <w:rPr>
        <w:rFonts w:ascii="Wingdings" w:hAnsi="Wingdings" w:cs="Wingdings" w:hint="default"/>
      </w:rPr>
    </w:lvl>
    <w:lvl w:ilvl="3" w:tplc="FBDCDF48">
      <w:start w:val="1"/>
      <w:numFmt w:val="bullet"/>
      <w:lvlText w:val=""/>
      <w:lvlJc w:val="left"/>
      <w:pPr>
        <w:ind w:left="2880" w:hanging="360"/>
      </w:pPr>
      <w:rPr>
        <w:rFonts w:ascii="Symbol" w:hAnsi="Symbol" w:cs="Symbol" w:hint="default"/>
      </w:rPr>
    </w:lvl>
    <w:lvl w:ilvl="4" w:tplc="5AF281FC">
      <w:start w:val="1"/>
      <w:numFmt w:val="bullet"/>
      <w:lvlText w:val="o"/>
      <w:lvlJc w:val="left"/>
      <w:pPr>
        <w:ind w:left="3600" w:hanging="360"/>
      </w:pPr>
      <w:rPr>
        <w:rFonts w:ascii="Courier New" w:hAnsi="Courier New" w:cs="Courier New" w:hint="default"/>
      </w:rPr>
    </w:lvl>
    <w:lvl w:ilvl="5" w:tplc="0546BB1C">
      <w:start w:val="1"/>
      <w:numFmt w:val="bullet"/>
      <w:lvlText w:val=""/>
      <w:lvlJc w:val="left"/>
      <w:pPr>
        <w:ind w:left="4320" w:hanging="360"/>
      </w:pPr>
      <w:rPr>
        <w:rFonts w:ascii="Wingdings" w:hAnsi="Wingdings" w:cs="Wingdings" w:hint="default"/>
      </w:rPr>
    </w:lvl>
    <w:lvl w:ilvl="6" w:tplc="B8B223B6">
      <w:start w:val="1"/>
      <w:numFmt w:val="bullet"/>
      <w:lvlText w:val=""/>
      <w:lvlJc w:val="left"/>
      <w:pPr>
        <w:ind w:left="5040" w:hanging="360"/>
      </w:pPr>
      <w:rPr>
        <w:rFonts w:ascii="Symbol" w:hAnsi="Symbol" w:cs="Symbol" w:hint="default"/>
      </w:rPr>
    </w:lvl>
    <w:lvl w:ilvl="7" w:tplc="5DD29C8C">
      <w:start w:val="1"/>
      <w:numFmt w:val="bullet"/>
      <w:lvlText w:val="o"/>
      <w:lvlJc w:val="left"/>
      <w:pPr>
        <w:ind w:left="5760" w:hanging="360"/>
      </w:pPr>
      <w:rPr>
        <w:rFonts w:ascii="Courier New" w:hAnsi="Courier New" w:cs="Courier New" w:hint="default"/>
      </w:rPr>
    </w:lvl>
    <w:lvl w:ilvl="8" w:tplc="3710C706">
      <w:start w:val="1"/>
      <w:numFmt w:val="bullet"/>
      <w:lvlText w:val=""/>
      <w:lvlJc w:val="left"/>
      <w:pPr>
        <w:ind w:left="6480" w:hanging="360"/>
      </w:pPr>
      <w:rPr>
        <w:rFonts w:ascii="Wingdings" w:hAnsi="Wingdings" w:cs="Wingdings" w:hint="default"/>
      </w:rPr>
    </w:lvl>
  </w:abstractNum>
  <w:abstractNum w:abstractNumId="12">
    <w:nsid w:val="31C91725"/>
    <w:multiLevelType w:val="hybridMultilevel"/>
    <w:tmpl w:val="40F6B332"/>
    <w:lvl w:ilvl="0" w:tplc="1C3231B8">
      <w:start w:val="1"/>
      <w:numFmt w:val="decimal"/>
      <w:lvlText w:val="%1."/>
      <w:lvlJc w:val="left"/>
      <w:pPr>
        <w:ind w:left="720" w:hanging="360"/>
      </w:pPr>
      <w:rPr>
        <w:rFonts w:ascii="Arial" w:hAnsi="Arial" w:cs="Arial" w:hint="default"/>
        <w:sz w:val="18"/>
        <w:szCs w:val="18"/>
      </w:rPr>
    </w:lvl>
    <w:lvl w:ilvl="1" w:tplc="A7B672DC">
      <w:start w:val="1"/>
      <w:numFmt w:val="decimal"/>
      <w:lvlText w:val="%2."/>
      <w:lvlJc w:val="left"/>
      <w:pPr>
        <w:ind w:left="1440" w:hanging="360"/>
      </w:pPr>
    </w:lvl>
    <w:lvl w:ilvl="2" w:tplc="C7CEBC16">
      <w:start w:val="1"/>
      <w:numFmt w:val="decimal"/>
      <w:lvlText w:val="%3."/>
      <w:lvlJc w:val="left"/>
      <w:pPr>
        <w:ind w:left="2160" w:hanging="360"/>
      </w:pPr>
    </w:lvl>
    <w:lvl w:ilvl="3" w:tplc="529EFB80">
      <w:start w:val="1"/>
      <w:numFmt w:val="decimal"/>
      <w:lvlText w:val="%4."/>
      <w:lvlJc w:val="left"/>
      <w:pPr>
        <w:ind w:left="2880" w:hanging="360"/>
      </w:pPr>
    </w:lvl>
    <w:lvl w:ilvl="4" w:tplc="27400804">
      <w:start w:val="1"/>
      <w:numFmt w:val="decimal"/>
      <w:lvlText w:val="%5."/>
      <w:lvlJc w:val="left"/>
      <w:pPr>
        <w:ind w:left="3600" w:hanging="360"/>
      </w:pPr>
    </w:lvl>
    <w:lvl w:ilvl="5" w:tplc="E1BEBC26">
      <w:start w:val="1"/>
      <w:numFmt w:val="decimal"/>
      <w:lvlText w:val="%6."/>
      <w:lvlJc w:val="left"/>
      <w:pPr>
        <w:ind w:left="4320" w:hanging="360"/>
      </w:pPr>
    </w:lvl>
    <w:lvl w:ilvl="6" w:tplc="8572F568">
      <w:start w:val="1"/>
      <w:numFmt w:val="decimal"/>
      <w:lvlText w:val="%7."/>
      <w:lvlJc w:val="left"/>
      <w:pPr>
        <w:ind w:left="5040" w:hanging="360"/>
      </w:pPr>
    </w:lvl>
    <w:lvl w:ilvl="7" w:tplc="4B768510">
      <w:start w:val="1"/>
      <w:numFmt w:val="decimal"/>
      <w:lvlText w:val="%8."/>
      <w:lvlJc w:val="left"/>
      <w:pPr>
        <w:ind w:left="5760" w:hanging="360"/>
      </w:pPr>
    </w:lvl>
    <w:lvl w:ilvl="8" w:tplc="2E5619DC">
      <w:start w:val="1"/>
      <w:numFmt w:val="decimal"/>
      <w:lvlText w:val="%9."/>
      <w:lvlJc w:val="left"/>
      <w:pPr>
        <w:ind w:left="6480" w:hanging="360"/>
      </w:pPr>
    </w:lvl>
  </w:abstractNum>
  <w:abstractNum w:abstractNumId="13">
    <w:nsid w:val="36CB55E2"/>
    <w:multiLevelType w:val="hybridMultilevel"/>
    <w:tmpl w:val="0F1C0862"/>
    <w:lvl w:ilvl="0" w:tplc="E8E42D96">
      <w:start w:val="1"/>
      <w:numFmt w:val="bullet"/>
      <w:lvlText w:val=""/>
      <w:lvlJc w:val="left"/>
      <w:pPr>
        <w:ind w:left="720" w:hanging="360"/>
      </w:pPr>
      <w:rPr>
        <w:rFonts w:ascii="Symbol" w:hAnsi="Symbol" w:cs="Symbol" w:hint="default"/>
        <w:sz w:val="18"/>
        <w:szCs w:val="18"/>
      </w:rPr>
    </w:lvl>
    <w:lvl w:ilvl="1" w:tplc="4FC82F1E">
      <w:start w:val="1"/>
      <w:numFmt w:val="bullet"/>
      <w:lvlText w:val="o"/>
      <w:lvlJc w:val="left"/>
      <w:pPr>
        <w:ind w:left="1440" w:hanging="360"/>
      </w:pPr>
      <w:rPr>
        <w:rFonts w:ascii="Courier New" w:hAnsi="Courier New" w:cs="Courier New" w:hint="default"/>
      </w:rPr>
    </w:lvl>
    <w:lvl w:ilvl="2" w:tplc="17124F6A">
      <w:start w:val="1"/>
      <w:numFmt w:val="bullet"/>
      <w:lvlText w:val=""/>
      <w:lvlJc w:val="left"/>
      <w:pPr>
        <w:ind w:left="2160" w:hanging="360"/>
      </w:pPr>
      <w:rPr>
        <w:rFonts w:ascii="Wingdings" w:hAnsi="Wingdings" w:cs="Wingdings" w:hint="default"/>
      </w:rPr>
    </w:lvl>
    <w:lvl w:ilvl="3" w:tplc="08EE17D8">
      <w:start w:val="1"/>
      <w:numFmt w:val="bullet"/>
      <w:lvlText w:val=""/>
      <w:lvlJc w:val="left"/>
      <w:pPr>
        <w:ind w:left="2880" w:hanging="360"/>
      </w:pPr>
      <w:rPr>
        <w:rFonts w:ascii="Symbol" w:hAnsi="Symbol" w:cs="Symbol" w:hint="default"/>
      </w:rPr>
    </w:lvl>
    <w:lvl w:ilvl="4" w:tplc="15526CB2">
      <w:start w:val="1"/>
      <w:numFmt w:val="bullet"/>
      <w:lvlText w:val="o"/>
      <w:lvlJc w:val="left"/>
      <w:pPr>
        <w:ind w:left="3600" w:hanging="360"/>
      </w:pPr>
      <w:rPr>
        <w:rFonts w:ascii="Courier New" w:hAnsi="Courier New" w:cs="Courier New" w:hint="default"/>
      </w:rPr>
    </w:lvl>
    <w:lvl w:ilvl="5" w:tplc="507E510A">
      <w:start w:val="1"/>
      <w:numFmt w:val="bullet"/>
      <w:lvlText w:val=""/>
      <w:lvlJc w:val="left"/>
      <w:pPr>
        <w:ind w:left="4320" w:hanging="360"/>
      </w:pPr>
      <w:rPr>
        <w:rFonts w:ascii="Wingdings" w:hAnsi="Wingdings" w:cs="Wingdings" w:hint="default"/>
      </w:rPr>
    </w:lvl>
    <w:lvl w:ilvl="6" w:tplc="80D4E2D0">
      <w:start w:val="1"/>
      <w:numFmt w:val="bullet"/>
      <w:lvlText w:val=""/>
      <w:lvlJc w:val="left"/>
      <w:pPr>
        <w:ind w:left="5040" w:hanging="360"/>
      </w:pPr>
      <w:rPr>
        <w:rFonts w:ascii="Symbol" w:hAnsi="Symbol" w:cs="Symbol" w:hint="default"/>
      </w:rPr>
    </w:lvl>
    <w:lvl w:ilvl="7" w:tplc="F9AA9946">
      <w:start w:val="1"/>
      <w:numFmt w:val="bullet"/>
      <w:lvlText w:val="o"/>
      <w:lvlJc w:val="left"/>
      <w:pPr>
        <w:ind w:left="5760" w:hanging="360"/>
      </w:pPr>
      <w:rPr>
        <w:rFonts w:ascii="Courier New" w:hAnsi="Courier New" w:cs="Courier New" w:hint="default"/>
      </w:rPr>
    </w:lvl>
    <w:lvl w:ilvl="8" w:tplc="A0207512">
      <w:start w:val="1"/>
      <w:numFmt w:val="bullet"/>
      <w:lvlText w:val=""/>
      <w:lvlJc w:val="left"/>
      <w:pPr>
        <w:ind w:left="6480" w:hanging="360"/>
      </w:pPr>
      <w:rPr>
        <w:rFonts w:ascii="Wingdings" w:hAnsi="Wingdings" w:cs="Wingdings" w:hint="default"/>
      </w:rPr>
    </w:lvl>
  </w:abstractNum>
  <w:abstractNum w:abstractNumId="14">
    <w:nsid w:val="37A20FB2"/>
    <w:multiLevelType w:val="hybridMultilevel"/>
    <w:tmpl w:val="B9CAF9F8"/>
    <w:lvl w:ilvl="0" w:tplc="2B8E5304">
      <w:start w:val="1"/>
      <w:numFmt w:val="bullet"/>
      <w:lvlText w:val=""/>
      <w:lvlJc w:val="left"/>
      <w:pPr>
        <w:ind w:left="720" w:hanging="360"/>
      </w:pPr>
      <w:rPr>
        <w:rFonts w:ascii="Symbol" w:hAnsi="Symbol" w:cs="Symbol" w:hint="default"/>
        <w:sz w:val="18"/>
        <w:szCs w:val="18"/>
      </w:rPr>
    </w:lvl>
    <w:lvl w:ilvl="1" w:tplc="259E7988">
      <w:start w:val="1"/>
      <w:numFmt w:val="bullet"/>
      <w:lvlText w:val="o"/>
      <w:lvlJc w:val="left"/>
      <w:pPr>
        <w:ind w:left="1440" w:hanging="360"/>
      </w:pPr>
      <w:rPr>
        <w:rFonts w:ascii="Courier New" w:hAnsi="Courier New" w:cs="Courier New" w:hint="default"/>
      </w:rPr>
    </w:lvl>
    <w:lvl w:ilvl="2" w:tplc="B38EBF7E">
      <w:start w:val="1"/>
      <w:numFmt w:val="bullet"/>
      <w:lvlText w:val=""/>
      <w:lvlJc w:val="left"/>
      <w:pPr>
        <w:ind w:left="2160" w:hanging="360"/>
      </w:pPr>
      <w:rPr>
        <w:rFonts w:ascii="Wingdings" w:hAnsi="Wingdings" w:cs="Wingdings" w:hint="default"/>
      </w:rPr>
    </w:lvl>
    <w:lvl w:ilvl="3" w:tplc="F8B6F172">
      <w:start w:val="1"/>
      <w:numFmt w:val="bullet"/>
      <w:lvlText w:val=""/>
      <w:lvlJc w:val="left"/>
      <w:pPr>
        <w:ind w:left="2880" w:hanging="360"/>
      </w:pPr>
      <w:rPr>
        <w:rFonts w:ascii="Symbol" w:hAnsi="Symbol" w:cs="Symbol" w:hint="default"/>
      </w:rPr>
    </w:lvl>
    <w:lvl w:ilvl="4" w:tplc="4E3476B8">
      <w:start w:val="1"/>
      <w:numFmt w:val="bullet"/>
      <w:lvlText w:val="o"/>
      <w:lvlJc w:val="left"/>
      <w:pPr>
        <w:ind w:left="3600" w:hanging="360"/>
      </w:pPr>
      <w:rPr>
        <w:rFonts w:ascii="Courier New" w:hAnsi="Courier New" w:cs="Courier New" w:hint="default"/>
      </w:rPr>
    </w:lvl>
    <w:lvl w:ilvl="5" w:tplc="E0EEC9FC">
      <w:start w:val="1"/>
      <w:numFmt w:val="bullet"/>
      <w:lvlText w:val=""/>
      <w:lvlJc w:val="left"/>
      <w:pPr>
        <w:ind w:left="4320" w:hanging="360"/>
      </w:pPr>
      <w:rPr>
        <w:rFonts w:ascii="Wingdings" w:hAnsi="Wingdings" w:cs="Wingdings" w:hint="default"/>
      </w:rPr>
    </w:lvl>
    <w:lvl w:ilvl="6" w:tplc="76425170">
      <w:start w:val="1"/>
      <w:numFmt w:val="bullet"/>
      <w:lvlText w:val=""/>
      <w:lvlJc w:val="left"/>
      <w:pPr>
        <w:ind w:left="5040" w:hanging="360"/>
      </w:pPr>
      <w:rPr>
        <w:rFonts w:ascii="Symbol" w:hAnsi="Symbol" w:cs="Symbol" w:hint="default"/>
      </w:rPr>
    </w:lvl>
    <w:lvl w:ilvl="7" w:tplc="9AEA987C">
      <w:start w:val="1"/>
      <w:numFmt w:val="bullet"/>
      <w:lvlText w:val="o"/>
      <w:lvlJc w:val="left"/>
      <w:pPr>
        <w:ind w:left="5760" w:hanging="360"/>
      </w:pPr>
      <w:rPr>
        <w:rFonts w:ascii="Courier New" w:hAnsi="Courier New" w:cs="Courier New" w:hint="default"/>
      </w:rPr>
    </w:lvl>
    <w:lvl w:ilvl="8" w:tplc="50E62076">
      <w:start w:val="1"/>
      <w:numFmt w:val="bullet"/>
      <w:lvlText w:val=""/>
      <w:lvlJc w:val="left"/>
      <w:pPr>
        <w:ind w:left="6480" w:hanging="360"/>
      </w:pPr>
      <w:rPr>
        <w:rFonts w:ascii="Wingdings" w:hAnsi="Wingdings" w:cs="Wingdings" w:hint="default"/>
      </w:rPr>
    </w:lvl>
  </w:abstractNum>
  <w:abstractNum w:abstractNumId="15">
    <w:nsid w:val="391773D9"/>
    <w:multiLevelType w:val="hybridMultilevel"/>
    <w:tmpl w:val="2C947770"/>
    <w:lvl w:ilvl="0" w:tplc="75805434">
      <w:start w:val="1"/>
      <w:numFmt w:val="bullet"/>
      <w:lvlText w:val=""/>
      <w:lvlJc w:val="left"/>
      <w:pPr>
        <w:ind w:left="720" w:hanging="360"/>
      </w:pPr>
      <w:rPr>
        <w:rFonts w:ascii="Symbol" w:hAnsi="Symbol" w:cs="Symbol" w:hint="default"/>
        <w:sz w:val="18"/>
        <w:szCs w:val="18"/>
      </w:rPr>
    </w:lvl>
    <w:lvl w:ilvl="1" w:tplc="A8DC8D7E">
      <w:start w:val="1"/>
      <w:numFmt w:val="bullet"/>
      <w:lvlText w:val="o"/>
      <w:lvlJc w:val="left"/>
      <w:pPr>
        <w:ind w:left="1440" w:hanging="360"/>
      </w:pPr>
      <w:rPr>
        <w:rFonts w:ascii="Courier New" w:hAnsi="Courier New" w:cs="Courier New" w:hint="default"/>
      </w:rPr>
    </w:lvl>
    <w:lvl w:ilvl="2" w:tplc="C214EE7A">
      <w:start w:val="1"/>
      <w:numFmt w:val="bullet"/>
      <w:lvlText w:val=""/>
      <w:lvlJc w:val="left"/>
      <w:pPr>
        <w:ind w:left="2160" w:hanging="360"/>
      </w:pPr>
      <w:rPr>
        <w:rFonts w:ascii="Wingdings" w:hAnsi="Wingdings" w:cs="Wingdings" w:hint="default"/>
      </w:rPr>
    </w:lvl>
    <w:lvl w:ilvl="3" w:tplc="4C56F254">
      <w:start w:val="1"/>
      <w:numFmt w:val="bullet"/>
      <w:lvlText w:val=""/>
      <w:lvlJc w:val="left"/>
      <w:pPr>
        <w:ind w:left="2880" w:hanging="360"/>
      </w:pPr>
      <w:rPr>
        <w:rFonts w:ascii="Symbol" w:hAnsi="Symbol" w:cs="Symbol" w:hint="default"/>
      </w:rPr>
    </w:lvl>
    <w:lvl w:ilvl="4" w:tplc="029EB344">
      <w:start w:val="1"/>
      <w:numFmt w:val="bullet"/>
      <w:lvlText w:val="o"/>
      <w:lvlJc w:val="left"/>
      <w:pPr>
        <w:ind w:left="3600" w:hanging="360"/>
      </w:pPr>
      <w:rPr>
        <w:rFonts w:ascii="Courier New" w:hAnsi="Courier New" w:cs="Courier New" w:hint="default"/>
      </w:rPr>
    </w:lvl>
    <w:lvl w:ilvl="5" w:tplc="A88C7F6A">
      <w:start w:val="1"/>
      <w:numFmt w:val="bullet"/>
      <w:lvlText w:val=""/>
      <w:lvlJc w:val="left"/>
      <w:pPr>
        <w:ind w:left="4320" w:hanging="360"/>
      </w:pPr>
      <w:rPr>
        <w:rFonts w:ascii="Wingdings" w:hAnsi="Wingdings" w:cs="Wingdings" w:hint="default"/>
      </w:rPr>
    </w:lvl>
    <w:lvl w:ilvl="6" w:tplc="96D04BDC">
      <w:start w:val="1"/>
      <w:numFmt w:val="bullet"/>
      <w:lvlText w:val=""/>
      <w:lvlJc w:val="left"/>
      <w:pPr>
        <w:ind w:left="5040" w:hanging="360"/>
      </w:pPr>
      <w:rPr>
        <w:rFonts w:ascii="Symbol" w:hAnsi="Symbol" w:cs="Symbol" w:hint="default"/>
      </w:rPr>
    </w:lvl>
    <w:lvl w:ilvl="7" w:tplc="B2CCDA78">
      <w:start w:val="1"/>
      <w:numFmt w:val="bullet"/>
      <w:lvlText w:val="o"/>
      <w:lvlJc w:val="left"/>
      <w:pPr>
        <w:ind w:left="5760" w:hanging="360"/>
      </w:pPr>
      <w:rPr>
        <w:rFonts w:ascii="Courier New" w:hAnsi="Courier New" w:cs="Courier New" w:hint="default"/>
      </w:rPr>
    </w:lvl>
    <w:lvl w:ilvl="8" w:tplc="BC2A4758">
      <w:start w:val="1"/>
      <w:numFmt w:val="bullet"/>
      <w:lvlText w:val=""/>
      <w:lvlJc w:val="left"/>
      <w:pPr>
        <w:ind w:left="6480" w:hanging="360"/>
      </w:pPr>
      <w:rPr>
        <w:rFonts w:ascii="Wingdings" w:hAnsi="Wingdings" w:cs="Wingdings" w:hint="default"/>
      </w:rPr>
    </w:lvl>
  </w:abstractNum>
  <w:abstractNum w:abstractNumId="16">
    <w:nsid w:val="39A35FB6"/>
    <w:multiLevelType w:val="hybridMultilevel"/>
    <w:tmpl w:val="156C30B0"/>
    <w:lvl w:ilvl="0" w:tplc="23E8DD22">
      <w:start w:val="1"/>
      <w:numFmt w:val="bullet"/>
      <w:lvlText w:val=""/>
      <w:lvlJc w:val="left"/>
      <w:pPr>
        <w:ind w:left="720" w:hanging="360"/>
      </w:pPr>
      <w:rPr>
        <w:rFonts w:ascii="Symbol" w:hAnsi="Symbol" w:cs="Symbol" w:hint="default"/>
        <w:sz w:val="18"/>
        <w:szCs w:val="18"/>
      </w:rPr>
    </w:lvl>
    <w:lvl w:ilvl="1" w:tplc="E5F8F2D4">
      <w:start w:val="1"/>
      <w:numFmt w:val="bullet"/>
      <w:lvlText w:val="o"/>
      <w:lvlJc w:val="left"/>
      <w:pPr>
        <w:ind w:left="1440" w:hanging="360"/>
      </w:pPr>
      <w:rPr>
        <w:rFonts w:ascii="Courier New" w:hAnsi="Courier New" w:cs="Courier New" w:hint="default"/>
      </w:rPr>
    </w:lvl>
    <w:lvl w:ilvl="2" w:tplc="6E54E9F8">
      <w:start w:val="1"/>
      <w:numFmt w:val="bullet"/>
      <w:lvlText w:val=""/>
      <w:lvlJc w:val="left"/>
      <w:pPr>
        <w:ind w:left="2160" w:hanging="360"/>
      </w:pPr>
      <w:rPr>
        <w:rFonts w:ascii="Wingdings" w:hAnsi="Wingdings" w:cs="Wingdings" w:hint="default"/>
      </w:rPr>
    </w:lvl>
    <w:lvl w:ilvl="3" w:tplc="6A9EC4D8">
      <w:start w:val="1"/>
      <w:numFmt w:val="bullet"/>
      <w:lvlText w:val=""/>
      <w:lvlJc w:val="left"/>
      <w:pPr>
        <w:ind w:left="2880" w:hanging="360"/>
      </w:pPr>
      <w:rPr>
        <w:rFonts w:ascii="Symbol" w:hAnsi="Symbol" w:cs="Symbol" w:hint="default"/>
      </w:rPr>
    </w:lvl>
    <w:lvl w:ilvl="4" w:tplc="1320068E">
      <w:start w:val="1"/>
      <w:numFmt w:val="bullet"/>
      <w:lvlText w:val="o"/>
      <w:lvlJc w:val="left"/>
      <w:pPr>
        <w:ind w:left="3600" w:hanging="360"/>
      </w:pPr>
      <w:rPr>
        <w:rFonts w:ascii="Courier New" w:hAnsi="Courier New" w:cs="Courier New" w:hint="default"/>
      </w:rPr>
    </w:lvl>
    <w:lvl w:ilvl="5" w:tplc="F03A8802">
      <w:start w:val="1"/>
      <w:numFmt w:val="bullet"/>
      <w:lvlText w:val=""/>
      <w:lvlJc w:val="left"/>
      <w:pPr>
        <w:ind w:left="4320" w:hanging="360"/>
      </w:pPr>
      <w:rPr>
        <w:rFonts w:ascii="Wingdings" w:hAnsi="Wingdings" w:cs="Wingdings" w:hint="default"/>
      </w:rPr>
    </w:lvl>
    <w:lvl w:ilvl="6" w:tplc="27A2E422">
      <w:start w:val="1"/>
      <w:numFmt w:val="bullet"/>
      <w:lvlText w:val=""/>
      <w:lvlJc w:val="left"/>
      <w:pPr>
        <w:ind w:left="5040" w:hanging="360"/>
      </w:pPr>
      <w:rPr>
        <w:rFonts w:ascii="Symbol" w:hAnsi="Symbol" w:cs="Symbol" w:hint="default"/>
      </w:rPr>
    </w:lvl>
    <w:lvl w:ilvl="7" w:tplc="75E0A9D8">
      <w:start w:val="1"/>
      <w:numFmt w:val="bullet"/>
      <w:lvlText w:val="o"/>
      <w:lvlJc w:val="left"/>
      <w:pPr>
        <w:ind w:left="5760" w:hanging="360"/>
      </w:pPr>
      <w:rPr>
        <w:rFonts w:ascii="Courier New" w:hAnsi="Courier New" w:cs="Courier New" w:hint="default"/>
      </w:rPr>
    </w:lvl>
    <w:lvl w:ilvl="8" w:tplc="591034D0">
      <w:start w:val="1"/>
      <w:numFmt w:val="bullet"/>
      <w:lvlText w:val=""/>
      <w:lvlJc w:val="left"/>
      <w:pPr>
        <w:ind w:left="6480" w:hanging="360"/>
      </w:pPr>
      <w:rPr>
        <w:rFonts w:ascii="Wingdings" w:hAnsi="Wingdings" w:cs="Wingdings" w:hint="default"/>
      </w:rPr>
    </w:lvl>
  </w:abstractNum>
  <w:abstractNum w:abstractNumId="17">
    <w:nsid w:val="3B1D0765"/>
    <w:multiLevelType w:val="hybridMultilevel"/>
    <w:tmpl w:val="2B1AEE30"/>
    <w:lvl w:ilvl="0" w:tplc="5FAE0468">
      <w:start w:val="1"/>
      <w:numFmt w:val="bullet"/>
      <w:lvlText w:val="-"/>
      <w:lvlJc w:val="left"/>
      <w:pPr>
        <w:ind w:left="720" w:hanging="360"/>
      </w:pPr>
      <w:rPr>
        <w:rFonts w:ascii="Arial" w:eastAsia="Arial Unicode MS" w:hAnsi="Arial" w:cs="Arial" w:hint="default"/>
        <w:b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B8E6BBC"/>
    <w:multiLevelType w:val="hybridMultilevel"/>
    <w:tmpl w:val="B80659D4"/>
    <w:lvl w:ilvl="0" w:tplc="881AD92E">
      <w:start w:val="1"/>
      <w:numFmt w:val="bullet"/>
      <w:lvlText w:val=""/>
      <w:lvlJc w:val="left"/>
      <w:pPr>
        <w:ind w:left="720" w:hanging="360"/>
      </w:pPr>
      <w:rPr>
        <w:rFonts w:ascii="Symbol" w:hAnsi="Symbol" w:cs="Symbol" w:hint="default"/>
        <w:sz w:val="18"/>
        <w:szCs w:val="18"/>
      </w:rPr>
    </w:lvl>
    <w:lvl w:ilvl="1" w:tplc="42960038">
      <w:start w:val="1"/>
      <w:numFmt w:val="bullet"/>
      <w:lvlText w:val="o"/>
      <w:lvlJc w:val="left"/>
      <w:pPr>
        <w:ind w:left="1440" w:hanging="360"/>
      </w:pPr>
      <w:rPr>
        <w:rFonts w:ascii="Courier New" w:hAnsi="Courier New" w:cs="Courier New" w:hint="default"/>
      </w:rPr>
    </w:lvl>
    <w:lvl w:ilvl="2" w:tplc="B876F8B8">
      <w:start w:val="1"/>
      <w:numFmt w:val="bullet"/>
      <w:lvlText w:val=""/>
      <w:lvlJc w:val="left"/>
      <w:pPr>
        <w:ind w:left="2160" w:hanging="360"/>
      </w:pPr>
      <w:rPr>
        <w:rFonts w:ascii="Wingdings" w:hAnsi="Wingdings" w:cs="Wingdings" w:hint="default"/>
      </w:rPr>
    </w:lvl>
    <w:lvl w:ilvl="3" w:tplc="4A061C70">
      <w:start w:val="1"/>
      <w:numFmt w:val="bullet"/>
      <w:lvlText w:val=""/>
      <w:lvlJc w:val="left"/>
      <w:pPr>
        <w:ind w:left="2880" w:hanging="360"/>
      </w:pPr>
      <w:rPr>
        <w:rFonts w:ascii="Symbol" w:hAnsi="Symbol" w:cs="Symbol" w:hint="default"/>
      </w:rPr>
    </w:lvl>
    <w:lvl w:ilvl="4" w:tplc="4B323004">
      <w:start w:val="1"/>
      <w:numFmt w:val="bullet"/>
      <w:lvlText w:val="o"/>
      <w:lvlJc w:val="left"/>
      <w:pPr>
        <w:ind w:left="3600" w:hanging="360"/>
      </w:pPr>
      <w:rPr>
        <w:rFonts w:ascii="Courier New" w:hAnsi="Courier New" w:cs="Courier New" w:hint="default"/>
      </w:rPr>
    </w:lvl>
    <w:lvl w:ilvl="5" w:tplc="74B00CBC">
      <w:start w:val="1"/>
      <w:numFmt w:val="bullet"/>
      <w:lvlText w:val=""/>
      <w:lvlJc w:val="left"/>
      <w:pPr>
        <w:ind w:left="4320" w:hanging="360"/>
      </w:pPr>
      <w:rPr>
        <w:rFonts w:ascii="Wingdings" w:hAnsi="Wingdings" w:cs="Wingdings" w:hint="default"/>
      </w:rPr>
    </w:lvl>
    <w:lvl w:ilvl="6" w:tplc="022C95BA">
      <w:start w:val="1"/>
      <w:numFmt w:val="bullet"/>
      <w:lvlText w:val=""/>
      <w:lvlJc w:val="left"/>
      <w:pPr>
        <w:ind w:left="5040" w:hanging="360"/>
      </w:pPr>
      <w:rPr>
        <w:rFonts w:ascii="Symbol" w:hAnsi="Symbol" w:cs="Symbol" w:hint="default"/>
      </w:rPr>
    </w:lvl>
    <w:lvl w:ilvl="7" w:tplc="6A305256">
      <w:start w:val="1"/>
      <w:numFmt w:val="bullet"/>
      <w:lvlText w:val="o"/>
      <w:lvlJc w:val="left"/>
      <w:pPr>
        <w:ind w:left="5760" w:hanging="360"/>
      </w:pPr>
      <w:rPr>
        <w:rFonts w:ascii="Courier New" w:hAnsi="Courier New" w:cs="Courier New" w:hint="default"/>
      </w:rPr>
    </w:lvl>
    <w:lvl w:ilvl="8" w:tplc="405217BC">
      <w:start w:val="1"/>
      <w:numFmt w:val="bullet"/>
      <w:lvlText w:val=""/>
      <w:lvlJc w:val="left"/>
      <w:pPr>
        <w:ind w:left="6480" w:hanging="360"/>
      </w:pPr>
      <w:rPr>
        <w:rFonts w:ascii="Wingdings" w:hAnsi="Wingdings" w:cs="Wingdings" w:hint="default"/>
      </w:rPr>
    </w:lvl>
  </w:abstractNum>
  <w:abstractNum w:abstractNumId="19">
    <w:nsid w:val="3D6472D3"/>
    <w:multiLevelType w:val="hybridMultilevel"/>
    <w:tmpl w:val="9E98B1CC"/>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3D897BAF"/>
    <w:multiLevelType w:val="hybridMultilevel"/>
    <w:tmpl w:val="C6E01424"/>
    <w:lvl w:ilvl="0" w:tplc="20A4AD30">
      <w:start w:val="1"/>
      <w:numFmt w:val="bullet"/>
      <w:lvlText w:val="-"/>
      <w:lvlJc w:val="left"/>
      <w:pPr>
        <w:ind w:left="720" w:hanging="360"/>
      </w:pPr>
      <w:rPr>
        <w:rFonts w:ascii="Arial" w:eastAsia="Arial Unicode MS"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3F556F2E"/>
    <w:multiLevelType w:val="hybridMultilevel"/>
    <w:tmpl w:val="20248360"/>
    <w:lvl w:ilvl="0" w:tplc="85AE0E52">
      <w:start w:val="1"/>
      <w:numFmt w:val="decimal"/>
      <w:lvlText w:val="%1."/>
      <w:lvlJc w:val="left"/>
      <w:pPr>
        <w:ind w:left="720" w:hanging="360"/>
      </w:pPr>
      <w:rPr>
        <w:rFonts w:ascii="Arial" w:hAnsi="Arial" w:cs="Arial" w:hint="default"/>
        <w:sz w:val="18"/>
        <w:szCs w:val="18"/>
      </w:rPr>
    </w:lvl>
    <w:lvl w:ilvl="1" w:tplc="A5F67376">
      <w:start w:val="1"/>
      <w:numFmt w:val="decimal"/>
      <w:lvlText w:val="%2."/>
      <w:lvlJc w:val="left"/>
      <w:pPr>
        <w:ind w:left="1440" w:hanging="360"/>
      </w:pPr>
    </w:lvl>
    <w:lvl w:ilvl="2" w:tplc="EE9A1826">
      <w:start w:val="1"/>
      <w:numFmt w:val="decimal"/>
      <w:lvlText w:val="%3."/>
      <w:lvlJc w:val="left"/>
      <w:pPr>
        <w:ind w:left="2160" w:hanging="360"/>
      </w:pPr>
    </w:lvl>
    <w:lvl w:ilvl="3" w:tplc="C5A29188">
      <w:start w:val="1"/>
      <w:numFmt w:val="decimal"/>
      <w:lvlText w:val="%4."/>
      <w:lvlJc w:val="left"/>
      <w:pPr>
        <w:ind w:left="2880" w:hanging="360"/>
      </w:pPr>
    </w:lvl>
    <w:lvl w:ilvl="4" w:tplc="A9E2D8A6">
      <w:start w:val="1"/>
      <w:numFmt w:val="decimal"/>
      <w:lvlText w:val="%5."/>
      <w:lvlJc w:val="left"/>
      <w:pPr>
        <w:ind w:left="3600" w:hanging="360"/>
      </w:pPr>
    </w:lvl>
    <w:lvl w:ilvl="5" w:tplc="EA80AE0C">
      <w:start w:val="1"/>
      <w:numFmt w:val="decimal"/>
      <w:lvlText w:val="%6."/>
      <w:lvlJc w:val="left"/>
      <w:pPr>
        <w:ind w:left="4320" w:hanging="360"/>
      </w:pPr>
    </w:lvl>
    <w:lvl w:ilvl="6" w:tplc="831C5BD8">
      <w:start w:val="1"/>
      <w:numFmt w:val="decimal"/>
      <w:lvlText w:val="%7."/>
      <w:lvlJc w:val="left"/>
      <w:pPr>
        <w:ind w:left="5040" w:hanging="360"/>
      </w:pPr>
    </w:lvl>
    <w:lvl w:ilvl="7" w:tplc="D50E3ABE">
      <w:start w:val="1"/>
      <w:numFmt w:val="decimal"/>
      <w:lvlText w:val="%8."/>
      <w:lvlJc w:val="left"/>
      <w:pPr>
        <w:ind w:left="5760" w:hanging="360"/>
      </w:pPr>
    </w:lvl>
    <w:lvl w:ilvl="8" w:tplc="FDDA1E48">
      <w:start w:val="1"/>
      <w:numFmt w:val="decimal"/>
      <w:lvlText w:val="%9."/>
      <w:lvlJc w:val="left"/>
      <w:pPr>
        <w:ind w:left="6480" w:hanging="360"/>
      </w:pPr>
    </w:lvl>
  </w:abstractNum>
  <w:abstractNum w:abstractNumId="22">
    <w:nsid w:val="43170811"/>
    <w:multiLevelType w:val="hybridMultilevel"/>
    <w:tmpl w:val="33DA99CA"/>
    <w:lvl w:ilvl="0" w:tplc="703E891A">
      <w:start w:val="1"/>
      <w:numFmt w:val="bullet"/>
      <w:lvlText w:val=""/>
      <w:lvlJc w:val="left"/>
      <w:pPr>
        <w:ind w:left="720" w:hanging="360"/>
      </w:pPr>
      <w:rPr>
        <w:rFonts w:ascii="Symbol" w:hAnsi="Symbol" w:cs="Symbol" w:hint="default"/>
        <w:sz w:val="18"/>
        <w:szCs w:val="18"/>
      </w:rPr>
    </w:lvl>
    <w:lvl w:ilvl="1" w:tplc="34C6E840">
      <w:start w:val="1"/>
      <w:numFmt w:val="bullet"/>
      <w:lvlText w:val="o"/>
      <w:lvlJc w:val="left"/>
      <w:pPr>
        <w:ind w:left="1440" w:hanging="360"/>
      </w:pPr>
      <w:rPr>
        <w:rFonts w:ascii="Courier New" w:hAnsi="Courier New" w:cs="Courier New" w:hint="default"/>
      </w:rPr>
    </w:lvl>
    <w:lvl w:ilvl="2" w:tplc="92F8CE1C">
      <w:start w:val="1"/>
      <w:numFmt w:val="bullet"/>
      <w:lvlText w:val=""/>
      <w:lvlJc w:val="left"/>
      <w:pPr>
        <w:ind w:left="2160" w:hanging="360"/>
      </w:pPr>
      <w:rPr>
        <w:rFonts w:ascii="Wingdings" w:hAnsi="Wingdings" w:cs="Wingdings" w:hint="default"/>
      </w:rPr>
    </w:lvl>
    <w:lvl w:ilvl="3" w:tplc="B800640E">
      <w:start w:val="1"/>
      <w:numFmt w:val="bullet"/>
      <w:lvlText w:val=""/>
      <w:lvlJc w:val="left"/>
      <w:pPr>
        <w:ind w:left="2880" w:hanging="360"/>
      </w:pPr>
      <w:rPr>
        <w:rFonts w:ascii="Symbol" w:hAnsi="Symbol" w:cs="Symbol" w:hint="default"/>
      </w:rPr>
    </w:lvl>
    <w:lvl w:ilvl="4" w:tplc="CF0200C0">
      <w:start w:val="1"/>
      <w:numFmt w:val="bullet"/>
      <w:lvlText w:val="o"/>
      <w:lvlJc w:val="left"/>
      <w:pPr>
        <w:ind w:left="3600" w:hanging="360"/>
      </w:pPr>
      <w:rPr>
        <w:rFonts w:ascii="Courier New" w:hAnsi="Courier New" w:cs="Courier New" w:hint="default"/>
      </w:rPr>
    </w:lvl>
    <w:lvl w:ilvl="5" w:tplc="0ACA4270">
      <w:start w:val="1"/>
      <w:numFmt w:val="bullet"/>
      <w:lvlText w:val=""/>
      <w:lvlJc w:val="left"/>
      <w:pPr>
        <w:ind w:left="4320" w:hanging="360"/>
      </w:pPr>
      <w:rPr>
        <w:rFonts w:ascii="Wingdings" w:hAnsi="Wingdings" w:cs="Wingdings" w:hint="default"/>
      </w:rPr>
    </w:lvl>
    <w:lvl w:ilvl="6" w:tplc="366E7C22">
      <w:start w:val="1"/>
      <w:numFmt w:val="bullet"/>
      <w:lvlText w:val=""/>
      <w:lvlJc w:val="left"/>
      <w:pPr>
        <w:ind w:left="5040" w:hanging="360"/>
      </w:pPr>
      <w:rPr>
        <w:rFonts w:ascii="Symbol" w:hAnsi="Symbol" w:cs="Symbol" w:hint="default"/>
      </w:rPr>
    </w:lvl>
    <w:lvl w:ilvl="7" w:tplc="9BFCBAB0">
      <w:start w:val="1"/>
      <w:numFmt w:val="bullet"/>
      <w:lvlText w:val="o"/>
      <w:lvlJc w:val="left"/>
      <w:pPr>
        <w:ind w:left="5760" w:hanging="360"/>
      </w:pPr>
      <w:rPr>
        <w:rFonts w:ascii="Courier New" w:hAnsi="Courier New" w:cs="Courier New" w:hint="default"/>
      </w:rPr>
    </w:lvl>
    <w:lvl w:ilvl="8" w:tplc="71CAD34A">
      <w:start w:val="1"/>
      <w:numFmt w:val="bullet"/>
      <w:lvlText w:val=""/>
      <w:lvlJc w:val="left"/>
      <w:pPr>
        <w:ind w:left="6480" w:hanging="360"/>
      </w:pPr>
      <w:rPr>
        <w:rFonts w:ascii="Wingdings" w:hAnsi="Wingdings" w:cs="Wingdings" w:hint="default"/>
      </w:rPr>
    </w:lvl>
  </w:abstractNum>
  <w:abstractNum w:abstractNumId="23">
    <w:nsid w:val="467D653C"/>
    <w:multiLevelType w:val="hybridMultilevel"/>
    <w:tmpl w:val="EC40EAC6"/>
    <w:lvl w:ilvl="0" w:tplc="61CA0E9A">
      <w:start w:val="1"/>
      <w:numFmt w:val="bullet"/>
      <w:lvlText w:val=""/>
      <w:lvlJc w:val="left"/>
      <w:pPr>
        <w:ind w:left="720" w:hanging="360"/>
      </w:pPr>
      <w:rPr>
        <w:rFonts w:ascii="Symbol" w:hAnsi="Symbol" w:cs="Symbol" w:hint="default"/>
        <w:sz w:val="18"/>
        <w:szCs w:val="18"/>
      </w:rPr>
    </w:lvl>
    <w:lvl w:ilvl="1" w:tplc="794E2058">
      <w:start w:val="1"/>
      <w:numFmt w:val="bullet"/>
      <w:lvlText w:val="o"/>
      <w:lvlJc w:val="left"/>
      <w:pPr>
        <w:ind w:left="1440" w:hanging="360"/>
      </w:pPr>
      <w:rPr>
        <w:rFonts w:ascii="Courier New" w:hAnsi="Courier New" w:cs="Courier New" w:hint="default"/>
      </w:rPr>
    </w:lvl>
    <w:lvl w:ilvl="2" w:tplc="563A6116">
      <w:start w:val="1"/>
      <w:numFmt w:val="bullet"/>
      <w:lvlText w:val=""/>
      <w:lvlJc w:val="left"/>
      <w:pPr>
        <w:ind w:left="2160" w:hanging="360"/>
      </w:pPr>
      <w:rPr>
        <w:rFonts w:ascii="Wingdings" w:hAnsi="Wingdings" w:cs="Wingdings" w:hint="default"/>
      </w:rPr>
    </w:lvl>
    <w:lvl w:ilvl="3" w:tplc="DFEE40DA">
      <w:start w:val="1"/>
      <w:numFmt w:val="bullet"/>
      <w:lvlText w:val=""/>
      <w:lvlJc w:val="left"/>
      <w:pPr>
        <w:ind w:left="2880" w:hanging="360"/>
      </w:pPr>
      <w:rPr>
        <w:rFonts w:ascii="Symbol" w:hAnsi="Symbol" w:cs="Symbol" w:hint="default"/>
      </w:rPr>
    </w:lvl>
    <w:lvl w:ilvl="4" w:tplc="5D340F74">
      <w:start w:val="1"/>
      <w:numFmt w:val="bullet"/>
      <w:lvlText w:val="o"/>
      <w:lvlJc w:val="left"/>
      <w:pPr>
        <w:ind w:left="3600" w:hanging="360"/>
      </w:pPr>
      <w:rPr>
        <w:rFonts w:ascii="Courier New" w:hAnsi="Courier New" w:cs="Courier New" w:hint="default"/>
      </w:rPr>
    </w:lvl>
    <w:lvl w:ilvl="5" w:tplc="277C4506">
      <w:start w:val="1"/>
      <w:numFmt w:val="bullet"/>
      <w:lvlText w:val=""/>
      <w:lvlJc w:val="left"/>
      <w:pPr>
        <w:ind w:left="4320" w:hanging="360"/>
      </w:pPr>
      <w:rPr>
        <w:rFonts w:ascii="Wingdings" w:hAnsi="Wingdings" w:cs="Wingdings" w:hint="default"/>
      </w:rPr>
    </w:lvl>
    <w:lvl w:ilvl="6" w:tplc="495001B2">
      <w:start w:val="1"/>
      <w:numFmt w:val="bullet"/>
      <w:lvlText w:val=""/>
      <w:lvlJc w:val="left"/>
      <w:pPr>
        <w:ind w:left="5040" w:hanging="360"/>
      </w:pPr>
      <w:rPr>
        <w:rFonts w:ascii="Symbol" w:hAnsi="Symbol" w:cs="Symbol" w:hint="default"/>
      </w:rPr>
    </w:lvl>
    <w:lvl w:ilvl="7" w:tplc="800273F6">
      <w:start w:val="1"/>
      <w:numFmt w:val="bullet"/>
      <w:lvlText w:val="o"/>
      <w:lvlJc w:val="left"/>
      <w:pPr>
        <w:ind w:left="5760" w:hanging="360"/>
      </w:pPr>
      <w:rPr>
        <w:rFonts w:ascii="Courier New" w:hAnsi="Courier New" w:cs="Courier New" w:hint="default"/>
      </w:rPr>
    </w:lvl>
    <w:lvl w:ilvl="8" w:tplc="10D05208">
      <w:start w:val="1"/>
      <w:numFmt w:val="bullet"/>
      <w:lvlText w:val=""/>
      <w:lvlJc w:val="left"/>
      <w:pPr>
        <w:ind w:left="6480" w:hanging="360"/>
      </w:pPr>
      <w:rPr>
        <w:rFonts w:ascii="Wingdings" w:hAnsi="Wingdings" w:cs="Wingdings" w:hint="default"/>
      </w:rPr>
    </w:lvl>
  </w:abstractNum>
  <w:abstractNum w:abstractNumId="24">
    <w:nsid w:val="4AA84BF7"/>
    <w:multiLevelType w:val="hybridMultilevel"/>
    <w:tmpl w:val="174C42A4"/>
    <w:lvl w:ilvl="0" w:tplc="F188868E">
      <w:start w:val="1"/>
      <w:numFmt w:val="bullet"/>
      <w:lvlText w:val=""/>
      <w:lvlJc w:val="left"/>
      <w:pPr>
        <w:ind w:left="720" w:hanging="360"/>
      </w:pPr>
      <w:rPr>
        <w:rFonts w:ascii="Symbol" w:hAnsi="Symbol" w:cs="Symbol" w:hint="default"/>
        <w:sz w:val="18"/>
        <w:szCs w:val="18"/>
      </w:rPr>
    </w:lvl>
    <w:lvl w:ilvl="1" w:tplc="5EC292DE">
      <w:start w:val="1"/>
      <w:numFmt w:val="bullet"/>
      <w:lvlText w:val="o"/>
      <w:lvlJc w:val="left"/>
      <w:pPr>
        <w:ind w:left="1440" w:hanging="360"/>
      </w:pPr>
      <w:rPr>
        <w:rFonts w:ascii="Courier New" w:hAnsi="Courier New" w:cs="Courier New" w:hint="default"/>
      </w:rPr>
    </w:lvl>
    <w:lvl w:ilvl="2" w:tplc="BB9AAC8C">
      <w:start w:val="1"/>
      <w:numFmt w:val="bullet"/>
      <w:lvlText w:val=""/>
      <w:lvlJc w:val="left"/>
      <w:pPr>
        <w:ind w:left="2160" w:hanging="360"/>
      </w:pPr>
      <w:rPr>
        <w:rFonts w:ascii="Wingdings" w:hAnsi="Wingdings" w:cs="Wingdings" w:hint="default"/>
      </w:rPr>
    </w:lvl>
    <w:lvl w:ilvl="3" w:tplc="10CE01DC">
      <w:start w:val="1"/>
      <w:numFmt w:val="bullet"/>
      <w:lvlText w:val=""/>
      <w:lvlJc w:val="left"/>
      <w:pPr>
        <w:ind w:left="2880" w:hanging="360"/>
      </w:pPr>
      <w:rPr>
        <w:rFonts w:ascii="Symbol" w:hAnsi="Symbol" w:cs="Symbol" w:hint="default"/>
      </w:rPr>
    </w:lvl>
    <w:lvl w:ilvl="4" w:tplc="D7207446">
      <w:start w:val="1"/>
      <w:numFmt w:val="bullet"/>
      <w:lvlText w:val="o"/>
      <w:lvlJc w:val="left"/>
      <w:pPr>
        <w:ind w:left="3600" w:hanging="360"/>
      </w:pPr>
      <w:rPr>
        <w:rFonts w:ascii="Courier New" w:hAnsi="Courier New" w:cs="Courier New" w:hint="default"/>
      </w:rPr>
    </w:lvl>
    <w:lvl w:ilvl="5" w:tplc="0F00D1E0">
      <w:start w:val="1"/>
      <w:numFmt w:val="bullet"/>
      <w:lvlText w:val=""/>
      <w:lvlJc w:val="left"/>
      <w:pPr>
        <w:ind w:left="4320" w:hanging="360"/>
      </w:pPr>
      <w:rPr>
        <w:rFonts w:ascii="Wingdings" w:hAnsi="Wingdings" w:cs="Wingdings" w:hint="default"/>
      </w:rPr>
    </w:lvl>
    <w:lvl w:ilvl="6" w:tplc="316EC880">
      <w:start w:val="1"/>
      <w:numFmt w:val="bullet"/>
      <w:lvlText w:val=""/>
      <w:lvlJc w:val="left"/>
      <w:pPr>
        <w:ind w:left="5040" w:hanging="360"/>
      </w:pPr>
      <w:rPr>
        <w:rFonts w:ascii="Symbol" w:hAnsi="Symbol" w:cs="Symbol" w:hint="default"/>
      </w:rPr>
    </w:lvl>
    <w:lvl w:ilvl="7" w:tplc="8A8A69DE">
      <w:start w:val="1"/>
      <w:numFmt w:val="bullet"/>
      <w:lvlText w:val="o"/>
      <w:lvlJc w:val="left"/>
      <w:pPr>
        <w:ind w:left="5760" w:hanging="360"/>
      </w:pPr>
      <w:rPr>
        <w:rFonts w:ascii="Courier New" w:hAnsi="Courier New" w:cs="Courier New" w:hint="default"/>
      </w:rPr>
    </w:lvl>
    <w:lvl w:ilvl="8" w:tplc="058E67F4">
      <w:start w:val="1"/>
      <w:numFmt w:val="bullet"/>
      <w:lvlText w:val=""/>
      <w:lvlJc w:val="left"/>
      <w:pPr>
        <w:ind w:left="6480" w:hanging="360"/>
      </w:pPr>
      <w:rPr>
        <w:rFonts w:ascii="Wingdings" w:hAnsi="Wingdings" w:cs="Wingdings" w:hint="default"/>
      </w:rPr>
    </w:lvl>
  </w:abstractNum>
  <w:abstractNum w:abstractNumId="25">
    <w:nsid w:val="4CA21C36"/>
    <w:multiLevelType w:val="hybridMultilevel"/>
    <w:tmpl w:val="F120EACA"/>
    <w:lvl w:ilvl="0" w:tplc="E0BC48C6">
      <w:start w:val="1"/>
      <w:numFmt w:val="lowerLetter"/>
      <w:lvlText w:val="%1."/>
      <w:lvlJc w:val="left"/>
      <w:pPr>
        <w:ind w:left="720" w:hanging="360"/>
      </w:pPr>
      <w:rPr>
        <w:rFonts w:ascii="Arial" w:hAnsi="Arial" w:cs="Arial" w:hint="default"/>
        <w:sz w:val="18"/>
        <w:szCs w:val="18"/>
      </w:rPr>
    </w:lvl>
    <w:lvl w:ilvl="1" w:tplc="33E68558">
      <w:start w:val="1"/>
      <w:numFmt w:val="lowerLetter"/>
      <w:lvlText w:val="%2."/>
      <w:lvlJc w:val="left"/>
      <w:pPr>
        <w:ind w:left="1440" w:hanging="360"/>
      </w:pPr>
    </w:lvl>
    <w:lvl w:ilvl="2" w:tplc="124645B4">
      <w:start w:val="1"/>
      <w:numFmt w:val="lowerLetter"/>
      <w:lvlText w:val="%3."/>
      <w:lvlJc w:val="left"/>
      <w:pPr>
        <w:ind w:left="2160" w:hanging="360"/>
      </w:pPr>
    </w:lvl>
    <w:lvl w:ilvl="3" w:tplc="8646B050">
      <w:start w:val="1"/>
      <w:numFmt w:val="lowerLetter"/>
      <w:lvlText w:val="%4."/>
      <w:lvlJc w:val="left"/>
      <w:pPr>
        <w:ind w:left="2880" w:hanging="360"/>
      </w:pPr>
    </w:lvl>
    <w:lvl w:ilvl="4" w:tplc="5CBCF536">
      <w:start w:val="1"/>
      <w:numFmt w:val="lowerLetter"/>
      <w:lvlText w:val="%5."/>
      <w:lvlJc w:val="left"/>
      <w:pPr>
        <w:ind w:left="3600" w:hanging="360"/>
      </w:pPr>
    </w:lvl>
    <w:lvl w:ilvl="5" w:tplc="A56C9324">
      <w:start w:val="1"/>
      <w:numFmt w:val="lowerLetter"/>
      <w:lvlText w:val="%6."/>
      <w:lvlJc w:val="left"/>
      <w:pPr>
        <w:ind w:left="4320" w:hanging="360"/>
      </w:pPr>
    </w:lvl>
    <w:lvl w:ilvl="6" w:tplc="5A584E62">
      <w:start w:val="1"/>
      <w:numFmt w:val="lowerLetter"/>
      <w:lvlText w:val="%7."/>
      <w:lvlJc w:val="left"/>
      <w:pPr>
        <w:ind w:left="5040" w:hanging="360"/>
      </w:pPr>
    </w:lvl>
    <w:lvl w:ilvl="7" w:tplc="6E40F1DC">
      <w:start w:val="1"/>
      <w:numFmt w:val="lowerLetter"/>
      <w:lvlText w:val="%8."/>
      <w:lvlJc w:val="left"/>
      <w:pPr>
        <w:ind w:left="5760" w:hanging="360"/>
      </w:pPr>
    </w:lvl>
    <w:lvl w:ilvl="8" w:tplc="1B10991C">
      <w:start w:val="1"/>
      <w:numFmt w:val="lowerLetter"/>
      <w:lvlText w:val="%9."/>
      <w:lvlJc w:val="left"/>
      <w:pPr>
        <w:ind w:left="6480" w:hanging="360"/>
      </w:pPr>
    </w:lvl>
  </w:abstractNum>
  <w:abstractNum w:abstractNumId="26">
    <w:nsid w:val="4F437ACE"/>
    <w:multiLevelType w:val="hybridMultilevel"/>
    <w:tmpl w:val="E2B252F4"/>
    <w:lvl w:ilvl="0" w:tplc="F0EE71EA">
      <w:start w:val="1"/>
      <w:numFmt w:val="bullet"/>
      <w:lvlText w:val=""/>
      <w:lvlJc w:val="left"/>
      <w:pPr>
        <w:ind w:left="720" w:hanging="360"/>
      </w:pPr>
      <w:rPr>
        <w:rFonts w:ascii="Symbol" w:hAnsi="Symbol" w:cs="Symbol" w:hint="default"/>
        <w:sz w:val="18"/>
        <w:szCs w:val="18"/>
      </w:rPr>
    </w:lvl>
    <w:lvl w:ilvl="1" w:tplc="780CFE52">
      <w:start w:val="1"/>
      <w:numFmt w:val="bullet"/>
      <w:lvlText w:val="o"/>
      <w:lvlJc w:val="left"/>
      <w:pPr>
        <w:ind w:left="1440" w:hanging="360"/>
      </w:pPr>
      <w:rPr>
        <w:rFonts w:ascii="Courier New" w:hAnsi="Courier New" w:cs="Courier New" w:hint="default"/>
      </w:rPr>
    </w:lvl>
    <w:lvl w:ilvl="2" w:tplc="1584EDA4">
      <w:start w:val="1"/>
      <w:numFmt w:val="bullet"/>
      <w:lvlText w:val=""/>
      <w:lvlJc w:val="left"/>
      <w:pPr>
        <w:ind w:left="2160" w:hanging="360"/>
      </w:pPr>
      <w:rPr>
        <w:rFonts w:ascii="Wingdings" w:hAnsi="Wingdings" w:cs="Wingdings" w:hint="default"/>
      </w:rPr>
    </w:lvl>
    <w:lvl w:ilvl="3" w:tplc="55D4148C">
      <w:start w:val="1"/>
      <w:numFmt w:val="bullet"/>
      <w:lvlText w:val=""/>
      <w:lvlJc w:val="left"/>
      <w:pPr>
        <w:ind w:left="2880" w:hanging="360"/>
      </w:pPr>
      <w:rPr>
        <w:rFonts w:ascii="Symbol" w:hAnsi="Symbol" w:cs="Symbol" w:hint="default"/>
      </w:rPr>
    </w:lvl>
    <w:lvl w:ilvl="4" w:tplc="C3786740">
      <w:start w:val="1"/>
      <w:numFmt w:val="bullet"/>
      <w:lvlText w:val="o"/>
      <w:lvlJc w:val="left"/>
      <w:pPr>
        <w:ind w:left="3600" w:hanging="360"/>
      </w:pPr>
      <w:rPr>
        <w:rFonts w:ascii="Courier New" w:hAnsi="Courier New" w:cs="Courier New" w:hint="default"/>
      </w:rPr>
    </w:lvl>
    <w:lvl w:ilvl="5" w:tplc="78503A9A">
      <w:start w:val="1"/>
      <w:numFmt w:val="bullet"/>
      <w:lvlText w:val=""/>
      <w:lvlJc w:val="left"/>
      <w:pPr>
        <w:ind w:left="4320" w:hanging="360"/>
      </w:pPr>
      <w:rPr>
        <w:rFonts w:ascii="Wingdings" w:hAnsi="Wingdings" w:cs="Wingdings" w:hint="default"/>
      </w:rPr>
    </w:lvl>
    <w:lvl w:ilvl="6" w:tplc="A95233B4">
      <w:start w:val="1"/>
      <w:numFmt w:val="bullet"/>
      <w:lvlText w:val=""/>
      <w:lvlJc w:val="left"/>
      <w:pPr>
        <w:ind w:left="5040" w:hanging="360"/>
      </w:pPr>
      <w:rPr>
        <w:rFonts w:ascii="Symbol" w:hAnsi="Symbol" w:cs="Symbol" w:hint="default"/>
      </w:rPr>
    </w:lvl>
    <w:lvl w:ilvl="7" w:tplc="D4CE92EC">
      <w:start w:val="1"/>
      <w:numFmt w:val="bullet"/>
      <w:lvlText w:val="o"/>
      <w:lvlJc w:val="left"/>
      <w:pPr>
        <w:ind w:left="5760" w:hanging="360"/>
      </w:pPr>
      <w:rPr>
        <w:rFonts w:ascii="Courier New" w:hAnsi="Courier New" w:cs="Courier New" w:hint="default"/>
      </w:rPr>
    </w:lvl>
    <w:lvl w:ilvl="8" w:tplc="F4AAB158">
      <w:start w:val="1"/>
      <w:numFmt w:val="bullet"/>
      <w:lvlText w:val=""/>
      <w:lvlJc w:val="left"/>
      <w:pPr>
        <w:ind w:left="6480" w:hanging="360"/>
      </w:pPr>
      <w:rPr>
        <w:rFonts w:ascii="Wingdings" w:hAnsi="Wingdings" w:cs="Wingdings" w:hint="default"/>
      </w:rPr>
    </w:lvl>
  </w:abstractNum>
  <w:abstractNum w:abstractNumId="27">
    <w:nsid w:val="4F4417C5"/>
    <w:multiLevelType w:val="hybridMultilevel"/>
    <w:tmpl w:val="2A127326"/>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nsid w:val="52252586"/>
    <w:multiLevelType w:val="hybridMultilevel"/>
    <w:tmpl w:val="76AAC1EA"/>
    <w:lvl w:ilvl="0" w:tplc="AA340486">
      <w:start w:val="5"/>
      <w:numFmt w:val="lowerLetter"/>
      <w:lvlText w:val="%1."/>
      <w:lvlJc w:val="left"/>
      <w:pPr>
        <w:ind w:left="720" w:hanging="360"/>
      </w:pPr>
      <w:rPr>
        <w:rFonts w:ascii="Arial" w:hAnsi="Arial" w:cs="Arial" w:hint="default"/>
        <w:sz w:val="18"/>
        <w:szCs w:val="18"/>
      </w:rPr>
    </w:lvl>
    <w:lvl w:ilvl="1" w:tplc="F8FA3A4A">
      <w:start w:val="1"/>
      <w:numFmt w:val="lowerLetter"/>
      <w:lvlText w:val="%2."/>
      <w:lvlJc w:val="left"/>
      <w:pPr>
        <w:ind w:left="1440" w:hanging="360"/>
      </w:pPr>
    </w:lvl>
    <w:lvl w:ilvl="2" w:tplc="AE44E318">
      <w:start w:val="1"/>
      <w:numFmt w:val="lowerLetter"/>
      <w:lvlText w:val="%3."/>
      <w:lvlJc w:val="left"/>
      <w:pPr>
        <w:ind w:left="2160" w:hanging="360"/>
      </w:pPr>
    </w:lvl>
    <w:lvl w:ilvl="3" w:tplc="9C98F67C">
      <w:start w:val="1"/>
      <w:numFmt w:val="lowerLetter"/>
      <w:lvlText w:val="%4."/>
      <w:lvlJc w:val="left"/>
      <w:pPr>
        <w:ind w:left="2880" w:hanging="360"/>
      </w:pPr>
    </w:lvl>
    <w:lvl w:ilvl="4" w:tplc="9C0284FE">
      <w:start w:val="1"/>
      <w:numFmt w:val="lowerLetter"/>
      <w:lvlText w:val="%5."/>
      <w:lvlJc w:val="left"/>
      <w:pPr>
        <w:ind w:left="3600" w:hanging="360"/>
      </w:pPr>
    </w:lvl>
    <w:lvl w:ilvl="5" w:tplc="AADC693C">
      <w:start w:val="1"/>
      <w:numFmt w:val="lowerLetter"/>
      <w:lvlText w:val="%6."/>
      <w:lvlJc w:val="left"/>
      <w:pPr>
        <w:ind w:left="4320" w:hanging="360"/>
      </w:pPr>
    </w:lvl>
    <w:lvl w:ilvl="6" w:tplc="AFA01732">
      <w:start w:val="1"/>
      <w:numFmt w:val="lowerLetter"/>
      <w:lvlText w:val="%7."/>
      <w:lvlJc w:val="left"/>
      <w:pPr>
        <w:ind w:left="5040" w:hanging="360"/>
      </w:pPr>
    </w:lvl>
    <w:lvl w:ilvl="7" w:tplc="28304070">
      <w:start w:val="1"/>
      <w:numFmt w:val="lowerLetter"/>
      <w:lvlText w:val="%8."/>
      <w:lvlJc w:val="left"/>
      <w:pPr>
        <w:ind w:left="5760" w:hanging="360"/>
      </w:pPr>
    </w:lvl>
    <w:lvl w:ilvl="8" w:tplc="649ADDC4">
      <w:start w:val="1"/>
      <w:numFmt w:val="lowerLetter"/>
      <w:lvlText w:val="%9."/>
      <w:lvlJc w:val="left"/>
      <w:pPr>
        <w:ind w:left="6480" w:hanging="360"/>
      </w:pPr>
    </w:lvl>
  </w:abstractNum>
  <w:abstractNum w:abstractNumId="29">
    <w:nsid w:val="53680FF1"/>
    <w:multiLevelType w:val="hybridMultilevel"/>
    <w:tmpl w:val="A94E93DE"/>
    <w:lvl w:ilvl="0" w:tplc="2E5E1A2A">
      <w:start w:val="1"/>
      <w:numFmt w:val="bullet"/>
      <w:lvlText w:val=""/>
      <w:lvlJc w:val="left"/>
      <w:pPr>
        <w:ind w:left="720" w:hanging="360"/>
      </w:pPr>
      <w:rPr>
        <w:rFonts w:ascii="Symbol" w:hAnsi="Symbol" w:cs="Symbol" w:hint="default"/>
        <w:sz w:val="18"/>
        <w:szCs w:val="18"/>
      </w:rPr>
    </w:lvl>
    <w:lvl w:ilvl="1" w:tplc="18DC029C">
      <w:start w:val="1"/>
      <w:numFmt w:val="bullet"/>
      <w:lvlText w:val="o"/>
      <w:lvlJc w:val="left"/>
      <w:pPr>
        <w:ind w:left="1440" w:hanging="360"/>
      </w:pPr>
      <w:rPr>
        <w:rFonts w:ascii="Courier New" w:hAnsi="Courier New" w:cs="Courier New" w:hint="default"/>
      </w:rPr>
    </w:lvl>
    <w:lvl w:ilvl="2" w:tplc="5F86F34C">
      <w:start w:val="1"/>
      <w:numFmt w:val="bullet"/>
      <w:lvlText w:val=""/>
      <w:lvlJc w:val="left"/>
      <w:pPr>
        <w:ind w:left="2160" w:hanging="360"/>
      </w:pPr>
      <w:rPr>
        <w:rFonts w:ascii="Wingdings" w:hAnsi="Wingdings" w:cs="Wingdings" w:hint="default"/>
      </w:rPr>
    </w:lvl>
    <w:lvl w:ilvl="3" w:tplc="6DD85DC6">
      <w:start w:val="1"/>
      <w:numFmt w:val="bullet"/>
      <w:lvlText w:val=""/>
      <w:lvlJc w:val="left"/>
      <w:pPr>
        <w:ind w:left="2880" w:hanging="360"/>
      </w:pPr>
      <w:rPr>
        <w:rFonts w:ascii="Symbol" w:hAnsi="Symbol" w:cs="Symbol" w:hint="default"/>
      </w:rPr>
    </w:lvl>
    <w:lvl w:ilvl="4" w:tplc="09CE9A5A">
      <w:start w:val="1"/>
      <w:numFmt w:val="bullet"/>
      <w:lvlText w:val="o"/>
      <w:lvlJc w:val="left"/>
      <w:pPr>
        <w:ind w:left="3600" w:hanging="360"/>
      </w:pPr>
      <w:rPr>
        <w:rFonts w:ascii="Courier New" w:hAnsi="Courier New" w:cs="Courier New" w:hint="default"/>
      </w:rPr>
    </w:lvl>
    <w:lvl w:ilvl="5" w:tplc="17127A2A">
      <w:start w:val="1"/>
      <w:numFmt w:val="bullet"/>
      <w:lvlText w:val=""/>
      <w:lvlJc w:val="left"/>
      <w:pPr>
        <w:ind w:left="4320" w:hanging="360"/>
      </w:pPr>
      <w:rPr>
        <w:rFonts w:ascii="Wingdings" w:hAnsi="Wingdings" w:cs="Wingdings" w:hint="default"/>
      </w:rPr>
    </w:lvl>
    <w:lvl w:ilvl="6" w:tplc="3D0EB2C8">
      <w:start w:val="1"/>
      <w:numFmt w:val="bullet"/>
      <w:lvlText w:val=""/>
      <w:lvlJc w:val="left"/>
      <w:pPr>
        <w:ind w:left="5040" w:hanging="360"/>
      </w:pPr>
      <w:rPr>
        <w:rFonts w:ascii="Symbol" w:hAnsi="Symbol" w:cs="Symbol" w:hint="default"/>
      </w:rPr>
    </w:lvl>
    <w:lvl w:ilvl="7" w:tplc="333603C2">
      <w:start w:val="1"/>
      <w:numFmt w:val="bullet"/>
      <w:lvlText w:val="o"/>
      <w:lvlJc w:val="left"/>
      <w:pPr>
        <w:ind w:left="5760" w:hanging="360"/>
      </w:pPr>
      <w:rPr>
        <w:rFonts w:ascii="Courier New" w:hAnsi="Courier New" w:cs="Courier New" w:hint="default"/>
      </w:rPr>
    </w:lvl>
    <w:lvl w:ilvl="8" w:tplc="8E0E3988">
      <w:start w:val="1"/>
      <w:numFmt w:val="bullet"/>
      <w:lvlText w:val=""/>
      <w:lvlJc w:val="left"/>
      <w:pPr>
        <w:ind w:left="6480" w:hanging="360"/>
      </w:pPr>
      <w:rPr>
        <w:rFonts w:ascii="Wingdings" w:hAnsi="Wingdings" w:cs="Wingdings" w:hint="default"/>
      </w:rPr>
    </w:lvl>
  </w:abstractNum>
  <w:abstractNum w:abstractNumId="30">
    <w:nsid w:val="552F2734"/>
    <w:multiLevelType w:val="hybridMultilevel"/>
    <w:tmpl w:val="4E28A6E2"/>
    <w:lvl w:ilvl="0" w:tplc="D62E3352">
      <w:start w:val="1"/>
      <w:numFmt w:val="bullet"/>
      <w:lvlText w:val=""/>
      <w:lvlJc w:val="left"/>
      <w:pPr>
        <w:ind w:left="720" w:hanging="360"/>
      </w:pPr>
      <w:rPr>
        <w:rFonts w:ascii="Symbol" w:hAnsi="Symbol" w:cs="Symbol" w:hint="default"/>
        <w:sz w:val="18"/>
        <w:szCs w:val="18"/>
      </w:rPr>
    </w:lvl>
    <w:lvl w:ilvl="1" w:tplc="3AC63A38">
      <w:start w:val="1"/>
      <w:numFmt w:val="bullet"/>
      <w:lvlText w:val="o"/>
      <w:lvlJc w:val="left"/>
      <w:pPr>
        <w:ind w:left="1440" w:hanging="360"/>
      </w:pPr>
      <w:rPr>
        <w:rFonts w:ascii="Courier New" w:hAnsi="Courier New" w:cs="Courier New" w:hint="default"/>
      </w:rPr>
    </w:lvl>
    <w:lvl w:ilvl="2" w:tplc="F53EF554">
      <w:start w:val="1"/>
      <w:numFmt w:val="bullet"/>
      <w:lvlText w:val=""/>
      <w:lvlJc w:val="left"/>
      <w:pPr>
        <w:ind w:left="2160" w:hanging="360"/>
      </w:pPr>
      <w:rPr>
        <w:rFonts w:ascii="Wingdings" w:hAnsi="Wingdings" w:cs="Wingdings" w:hint="default"/>
      </w:rPr>
    </w:lvl>
    <w:lvl w:ilvl="3" w:tplc="2894FB48">
      <w:start w:val="1"/>
      <w:numFmt w:val="bullet"/>
      <w:lvlText w:val=""/>
      <w:lvlJc w:val="left"/>
      <w:pPr>
        <w:ind w:left="2880" w:hanging="360"/>
      </w:pPr>
      <w:rPr>
        <w:rFonts w:ascii="Symbol" w:hAnsi="Symbol" w:cs="Symbol" w:hint="default"/>
      </w:rPr>
    </w:lvl>
    <w:lvl w:ilvl="4" w:tplc="8F5EA3E6">
      <w:start w:val="1"/>
      <w:numFmt w:val="bullet"/>
      <w:lvlText w:val="o"/>
      <w:lvlJc w:val="left"/>
      <w:pPr>
        <w:ind w:left="3600" w:hanging="360"/>
      </w:pPr>
      <w:rPr>
        <w:rFonts w:ascii="Courier New" w:hAnsi="Courier New" w:cs="Courier New" w:hint="default"/>
      </w:rPr>
    </w:lvl>
    <w:lvl w:ilvl="5" w:tplc="339EAADA">
      <w:start w:val="1"/>
      <w:numFmt w:val="bullet"/>
      <w:lvlText w:val=""/>
      <w:lvlJc w:val="left"/>
      <w:pPr>
        <w:ind w:left="4320" w:hanging="360"/>
      </w:pPr>
      <w:rPr>
        <w:rFonts w:ascii="Wingdings" w:hAnsi="Wingdings" w:cs="Wingdings" w:hint="default"/>
      </w:rPr>
    </w:lvl>
    <w:lvl w:ilvl="6" w:tplc="FBF0C37E">
      <w:start w:val="1"/>
      <w:numFmt w:val="bullet"/>
      <w:lvlText w:val=""/>
      <w:lvlJc w:val="left"/>
      <w:pPr>
        <w:ind w:left="5040" w:hanging="360"/>
      </w:pPr>
      <w:rPr>
        <w:rFonts w:ascii="Symbol" w:hAnsi="Symbol" w:cs="Symbol" w:hint="default"/>
      </w:rPr>
    </w:lvl>
    <w:lvl w:ilvl="7" w:tplc="63BCACB8">
      <w:start w:val="1"/>
      <w:numFmt w:val="bullet"/>
      <w:lvlText w:val="o"/>
      <w:lvlJc w:val="left"/>
      <w:pPr>
        <w:ind w:left="5760" w:hanging="360"/>
      </w:pPr>
      <w:rPr>
        <w:rFonts w:ascii="Courier New" w:hAnsi="Courier New" w:cs="Courier New" w:hint="default"/>
      </w:rPr>
    </w:lvl>
    <w:lvl w:ilvl="8" w:tplc="A8B6E460">
      <w:start w:val="1"/>
      <w:numFmt w:val="bullet"/>
      <w:lvlText w:val=""/>
      <w:lvlJc w:val="left"/>
      <w:pPr>
        <w:ind w:left="6480" w:hanging="360"/>
      </w:pPr>
      <w:rPr>
        <w:rFonts w:ascii="Wingdings" w:hAnsi="Wingdings" w:cs="Wingdings" w:hint="default"/>
      </w:rPr>
    </w:lvl>
  </w:abstractNum>
  <w:abstractNum w:abstractNumId="31">
    <w:nsid w:val="558A4E6A"/>
    <w:multiLevelType w:val="hybridMultilevel"/>
    <w:tmpl w:val="0F4C5C50"/>
    <w:lvl w:ilvl="0" w:tplc="F944524C">
      <w:start w:val="1"/>
      <w:numFmt w:val="bullet"/>
      <w:lvlText w:val=""/>
      <w:lvlJc w:val="left"/>
      <w:pPr>
        <w:ind w:left="720" w:hanging="360"/>
      </w:pPr>
      <w:rPr>
        <w:rFonts w:ascii="Symbol" w:hAnsi="Symbol" w:cs="Symbol" w:hint="default"/>
        <w:sz w:val="18"/>
        <w:szCs w:val="18"/>
      </w:rPr>
    </w:lvl>
    <w:lvl w:ilvl="1" w:tplc="C6ECD512">
      <w:start w:val="1"/>
      <w:numFmt w:val="bullet"/>
      <w:lvlText w:val="o"/>
      <w:lvlJc w:val="left"/>
      <w:pPr>
        <w:ind w:left="1440" w:hanging="360"/>
      </w:pPr>
      <w:rPr>
        <w:rFonts w:ascii="Courier New" w:hAnsi="Courier New" w:cs="Courier New" w:hint="default"/>
      </w:rPr>
    </w:lvl>
    <w:lvl w:ilvl="2" w:tplc="AF5AA184">
      <w:start w:val="1"/>
      <w:numFmt w:val="bullet"/>
      <w:lvlText w:val=""/>
      <w:lvlJc w:val="left"/>
      <w:pPr>
        <w:ind w:left="2160" w:hanging="360"/>
      </w:pPr>
      <w:rPr>
        <w:rFonts w:ascii="Wingdings" w:hAnsi="Wingdings" w:cs="Wingdings" w:hint="default"/>
      </w:rPr>
    </w:lvl>
    <w:lvl w:ilvl="3" w:tplc="F33A8284">
      <w:start w:val="1"/>
      <w:numFmt w:val="bullet"/>
      <w:lvlText w:val=""/>
      <w:lvlJc w:val="left"/>
      <w:pPr>
        <w:ind w:left="2880" w:hanging="360"/>
      </w:pPr>
      <w:rPr>
        <w:rFonts w:ascii="Symbol" w:hAnsi="Symbol" w:cs="Symbol" w:hint="default"/>
      </w:rPr>
    </w:lvl>
    <w:lvl w:ilvl="4" w:tplc="815AEF30">
      <w:start w:val="1"/>
      <w:numFmt w:val="bullet"/>
      <w:lvlText w:val="o"/>
      <w:lvlJc w:val="left"/>
      <w:pPr>
        <w:ind w:left="3600" w:hanging="360"/>
      </w:pPr>
      <w:rPr>
        <w:rFonts w:ascii="Courier New" w:hAnsi="Courier New" w:cs="Courier New" w:hint="default"/>
      </w:rPr>
    </w:lvl>
    <w:lvl w:ilvl="5" w:tplc="A8266C20">
      <w:start w:val="1"/>
      <w:numFmt w:val="bullet"/>
      <w:lvlText w:val=""/>
      <w:lvlJc w:val="left"/>
      <w:pPr>
        <w:ind w:left="4320" w:hanging="360"/>
      </w:pPr>
      <w:rPr>
        <w:rFonts w:ascii="Wingdings" w:hAnsi="Wingdings" w:cs="Wingdings" w:hint="default"/>
      </w:rPr>
    </w:lvl>
    <w:lvl w:ilvl="6" w:tplc="9274E5D8">
      <w:start w:val="1"/>
      <w:numFmt w:val="bullet"/>
      <w:lvlText w:val=""/>
      <w:lvlJc w:val="left"/>
      <w:pPr>
        <w:ind w:left="5040" w:hanging="360"/>
      </w:pPr>
      <w:rPr>
        <w:rFonts w:ascii="Symbol" w:hAnsi="Symbol" w:cs="Symbol" w:hint="default"/>
      </w:rPr>
    </w:lvl>
    <w:lvl w:ilvl="7" w:tplc="4F7E0252">
      <w:start w:val="1"/>
      <w:numFmt w:val="bullet"/>
      <w:lvlText w:val="o"/>
      <w:lvlJc w:val="left"/>
      <w:pPr>
        <w:ind w:left="5760" w:hanging="360"/>
      </w:pPr>
      <w:rPr>
        <w:rFonts w:ascii="Courier New" w:hAnsi="Courier New" w:cs="Courier New" w:hint="default"/>
      </w:rPr>
    </w:lvl>
    <w:lvl w:ilvl="8" w:tplc="61B86BD4">
      <w:start w:val="1"/>
      <w:numFmt w:val="bullet"/>
      <w:lvlText w:val=""/>
      <w:lvlJc w:val="left"/>
      <w:pPr>
        <w:ind w:left="6480" w:hanging="360"/>
      </w:pPr>
      <w:rPr>
        <w:rFonts w:ascii="Wingdings" w:hAnsi="Wingdings" w:cs="Wingdings" w:hint="default"/>
      </w:rPr>
    </w:lvl>
  </w:abstractNum>
  <w:abstractNum w:abstractNumId="32">
    <w:nsid w:val="56843FD6"/>
    <w:multiLevelType w:val="hybridMultilevel"/>
    <w:tmpl w:val="49048FFE"/>
    <w:lvl w:ilvl="0" w:tplc="787A5EFC">
      <w:start w:val="1"/>
      <w:numFmt w:val="bullet"/>
      <w:lvlText w:val=""/>
      <w:lvlJc w:val="left"/>
      <w:pPr>
        <w:ind w:left="720" w:hanging="360"/>
      </w:pPr>
      <w:rPr>
        <w:rFonts w:ascii="Symbol" w:hAnsi="Symbol" w:cs="Symbol" w:hint="default"/>
        <w:sz w:val="24"/>
        <w:szCs w:val="24"/>
      </w:rPr>
    </w:lvl>
    <w:lvl w:ilvl="1" w:tplc="8876A03E">
      <w:start w:val="1"/>
      <w:numFmt w:val="bullet"/>
      <w:lvlText w:val="o"/>
      <w:lvlJc w:val="left"/>
      <w:pPr>
        <w:ind w:left="1440" w:hanging="360"/>
      </w:pPr>
      <w:rPr>
        <w:rFonts w:ascii="Courier New" w:hAnsi="Courier New" w:cs="Courier New" w:hint="default"/>
      </w:rPr>
    </w:lvl>
    <w:lvl w:ilvl="2" w:tplc="DCF2D8D6">
      <w:start w:val="1"/>
      <w:numFmt w:val="bullet"/>
      <w:lvlText w:val=""/>
      <w:lvlJc w:val="left"/>
      <w:pPr>
        <w:ind w:left="2160" w:hanging="360"/>
      </w:pPr>
      <w:rPr>
        <w:rFonts w:ascii="Wingdings" w:hAnsi="Wingdings" w:cs="Wingdings" w:hint="default"/>
      </w:rPr>
    </w:lvl>
    <w:lvl w:ilvl="3" w:tplc="28F23570">
      <w:start w:val="1"/>
      <w:numFmt w:val="bullet"/>
      <w:lvlText w:val=""/>
      <w:lvlJc w:val="left"/>
      <w:pPr>
        <w:ind w:left="2880" w:hanging="360"/>
      </w:pPr>
      <w:rPr>
        <w:rFonts w:ascii="Symbol" w:hAnsi="Symbol" w:cs="Symbol" w:hint="default"/>
      </w:rPr>
    </w:lvl>
    <w:lvl w:ilvl="4" w:tplc="975898AE">
      <w:start w:val="1"/>
      <w:numFmt w:val="bullet"/>
      <w:lvlText w:val="o"/>
      <w:lvlJc w:val="left"/>
      <w:pPr>
        <w:ind w:left="3600" w:hanging="360"/>
      </w:pPr>
      <w:rPr>
        <w:rFonts w:ascii="Courier New" w:hAnsi="Courier New" w:cs="Courier New" w:hint="default"/>
      </w:rPr>
    </w:lvl>
    <w:lvl w:ilvl="5" w:tplc="D0E69E64">
      <w:start w:val="1"/>
      <w:numFmt w:val="bullet"/>
      <w:lvlText w:val=""/>
      <w:lvlJc w:val="left"/>
      <w:pPr>
        <w:ind w:left="4320" w:hanging="360"/>
      </w:pPr>
      <w:rPr>
        <w:rFonts w:ascii="Wingdings" w:hAnsi="Wingdings" w:cs="Wingdings" w:hint="default"/>
      </w:rPr>
    </w:lvl>
    <w:lvl w:ilvl="6" w:tplc="EC9EE7FC">
      <w:start w:val="1"/>
      <w:numFmt w:val="bullet"/>
      <w:lvlText w:val=""/>
      <w:lvlJc w:val="left"/>
      <w:pPr>
        <w:ind w:left="5040" w:hanging="360"/>
      </w:pPr>
      <w:rPr>
        <w:rFonts w:ascii="Symbol" w:hAnsi="Symbol" w:cs="Symbol" w:hint="default"/>
      </w:rPr>
    </w:lvl>
    <w:lvl w:ilvl="7" w:tplc="6D54B2A0">
      <w:start w:val="1"/>
      <w:numFmt w:val="bullet"/>
      <w:lvlText w:val="o"/>
      <w:lvlJc w:val="left"/>
      <w:pPr>
        <w:ind w:left="5760" w:hanging="360"/>
      </w:pPr>
      <w:rPr>
        <w:rFonts w:ascii="Courier New" w:hAnsi="Courier New" w:cs="Courier New" w:hint="default"/>
      </w:rPr>
    </w:lvl>
    <w:lvl w:ilvl="8" w:tplc="413CF054">
      <w:start w:val="1"/>
      <w:numFmt w:val="bullet"/>
      <w:lvlText w:val=""/>
      <w:lvlJc w:val="left"/>
      <w:pPr>
        <w:ind w:left="6480" w:hanging="360"/>
      </w:pPr>
      <w:rPr>
        <w:rFonts w:ascii="Wingdings" w:hAnsi="Wingdings" w:cs="Wingdings" w:hint="default"/>
      </w:rPr>
    </w:lvl>
  </w:abstractNum>
  <w:abstractNum w:abstractNumId="33">
    <w:nsid w:val="5A3A2779"/>
    <w:multiLevelType w:val="hybridMultilevel"/>
    <w:tmpl w:val="11AAF000"/>
    <w:lvl w:ilvl="0" w:tplc="291ED7A8">
      <w:start w:val="1"/>
      <w:numFmt w:val="bullet"/>
      <w:lvlText w:val="-"/>
      <w:lvlJc w:val="left"/>
      <w:pPr>
        <w:ind w:left="720" w:hanging="360"/>
      </w:pPr>
      <w:rPr>
        <w:rFonts w:ascii="Arial Unicode MS" w:eastAsia="Arial Unicode MS" w:hAnsi="Arial Unicode MS" w:hint="eastAsia"/>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60951130"/>
    <w:multiLevelType w:val="hybridMultilevel"/>
    <w:tmpl w:val="474C9C1C"/>
    <w:lvl w:ilvl="0" w:tplc="49E8CBFA">
      <w:start w:val="1"/>
      <w:numFmt w:val="bullet"/>
      <w:lvlText w:val=""/>
      <w:lvlJc w:val="left"/>
      <w:pPr>
        <w:ind w:left="720" w:hanging="360"/>
      </w:pPr>
      <w:rPr>
        <w:rFonts w:ascii="Symbol" w:hAnsi="Symbol" w:cs="Symbol" w:hint="default"/>
        <w:sz w:val="18"/>
        <w:szCs w:val="18"/>
      </w:rPr>
    </w:lvl>
    <w:lvl w:ilvl="1" w:tplc="ECF2A382">
      <w:start w:val="1"/>
      <w:numFmt w:val="bullet"/>
      <w:lvlText w:val="o"/>
      <w:lvlJc w:val="left"/>
      <w:pPr>
        <w:ind w:left="1440" w:hanging="360"/>
      </w:pPr>
      <w:rPr>
        <w:rFonts w:ascii="Courier New" w:hAnsi="Courier New" w:cs="Courier New" w:hint="default"/>
      </w:rPr>
    </w:lvl>
    <w:lvl w:ilvl="2" w:tplc="288CDCEC">
      <w:start w:val="1"/>
      <w:numFmt w:val="bullet"/>
      <w:lvlText w:val=""/>
      <w:lvlJc w:val="left"/>
      <w:pPr>
        <w:ind w:left="2160" w:hanging="360"/>
      </w:pPr>
      <w:rPr>
        <w:rFonts w:ascii="Wingdings" w:hAnsi="Wingdings" w:cs="Wingdings" w:hint="default"/>
      </w:rPr>
    </w:lvl>
    <w:lvl w:ilvl="3" w:tplc="E91C75DA">
      <w:start w:val="1"/>
      <w:numFmt w:val="bullet"/>
      <w:lvlText w:val=""/>
      <w:lvlJc w:val="left"/>
      <w:pPr>
        <w:ind w:left="2880" w:hanging="360"/>
      </w:pPr>
      <w:rPr>
        <w:rFonts w:ascii="Symbol" w:hAnsi="Symbol" w:cs="Symbol" w:hint="default"/>
      </w:rPr>
    </w:lvl>
    <w:lvl w:ilvl="4" w:tplc="86A2810E">
      <w:start w:val="1"/>
      <w:numFmt w:val="bullet"/>
      <w:lvlText w:val="o"/>
      <w:lvlJc w:val="left"/>
      <w:pPr>
        <w:ind w:left="3600" w:hanging="360"/>
      </w:pPr>
      <w:rPr>
        <w:rFonts w:ascii="Courier New" w:hAnsi="Courier New" w:cs="Courier New" w:hint="default"/>
      </w:rPr>
    </w:lvl>
    <w:lvl w:ilvl="5" w:tplc="7E66A0C2">
      <w:start w:val="1"/>
      <w:numFmt w:val="bullet"/>
      <w:lvlText w:val=""/>
      <w:lvlJc w:val="left"/>
      <w:pPr>
        <w:ind w:left="4320" w:hanging="360"/>
      </w:pPr>
      <w:rPr>
        <w:rFonts w:ascii="Wingdings" w:hAnsi="Wingdings" w:cs="Wingdings" w:hint="default"/>
      </w:rPr>
    </w:lvl>
    <w:lvl w:ilvl="6" w:tplc="9AB4998E">
      <w:start w:val="1"/>
      <w:numFmt w:val="bullet"/>
      <w:lvlText w:val=""/>
      <w:lvlJc w:val="left"/>
      <w:pPr>
        <w:ind w:left="5040" w:hanging="360"/>
      </w:pPr>
      <w:rPr>
        <w:rFonts w:ascii="Symbol" w:hAnsi="Symbol" w:cs="Symbol" w:hint="default"/>
      </w:rPr>
    </w:lvl>
    <w:lvl w:ilvl="7" w:tplc="80140FF8">
      <w:start w:val="1"/>
      <w:numFmt w:val="bullet"/>
      <w:lvlText w:val="o"/>
      <w:lvlJc w:val="left"/>
      <w:pPr>
        <w:ind w:left="5760" w:hanging="360"/>
      </w:pPr>
      <w:rPr>
        <w:rFonts w:ascii="Courier New" w:hAnsi="Courier New" w:cs="Courier New" w:hint="default"/>
      </w:rPr>
    </w:lvl>
    <w:lvl w:ilvl="8" w:tplc="F4D06E4A">
      <w:start w:val="1"/>
      <w:numFmt w:val="bullet"/>
      <w:lvlText w:val=""/>
      <w:lvlJc w:val="left"/>
      <w:pPr>
        <w:ind w:left="6480" w:hanging="360"/>
      </w:pPr>
      <w:rPr>
        <w:rFonts w:ascii="Wingdings" w:hAnsi="Wingdings" w:cs="Wingdings" w:hint="default"/>
      </w:rPr>
    </w:lvl>
  </w:abstractNum>
  <w:abstractNum w:abstractNumId="35">
    <w:nsid w:val="60C833D0"/>
    <w:multiLevelType w:val="hybridMultilevel"/>
    <w:tmpl w:val="C874A2EA"/>
    <w:lvl w:ilvl="0" w:tplc="7F9033C6">
      <w:start w:val="1"/>
      <w:numFmt w:val="bullet"/>
      <w:lvlText w:val=""/>
      <w:lvlJc w:val="left"/>
      <w:pPr>
        <w:ind w:left="720" w:hanging="360"/>
      </w:pPr>
      <w:rPr>
        <w:rFonts w:ascii="Symbol" w:hAnsi="Symbol" w:cs="Symbol" w:hint="default"/>
        <w:sz w:val="18"/>
        <w:szCs w:val="18"/>
      </w:rPr>
    </w:lvl>
    <w:lvl w:ilvl="1" w:tplc="BF14DA98">
      <w:start w:val="1"/>
      <w:numFmt w:val="bullet"/>
      <w:lvlText w:val="o"/>
      <w:lvlJc w:val="left"/>
      <w:pPr>
        <w:ind w:left="1440" w:hanging="360"/>
      </w:pPr>
      <w:rPr>
        <w:rFonts w:ascii="Courier New" w:hAnsi="Courier New" w:cs="Courier New" w:hint="default"/>
      </w:rPr>
    </w:lvl>
    <w:lvl w:ilvl="2" w:tplc="8670DDF0">
      <w:start w:val="1"/>
      <w:numFmt w:val="bullet"/>
      <w:lvlText w:val=""/>
      <w:lvlJc w:val="left"/>
      <w:pPr>
        <w:ind w:left="2160" w:hanging="360"/>
      </w:pPr>
      <w:rPr>
        <w:rFonts w:ascii="Wingdings" w:hAnsi="Wingdings" w:cs="Wingdings" w:hint="default"/>
      </w:rPr>
    </w:lvl>
    <w:lvl w:ilvl="3" w:tplc="01068CE0">
      <w:start w:val="1"/>
      <w:numFmt w:val="bullet"/>
      <w:lvlText w:val=""/>
      <w:lvlJc w:val="left"/>
      <w:pPr>
        <w:ind w:left="2880" w:hanging="360"/>
      </w:pPr>
      <w:rPr>
        <w:rFonts w:ascii="Symbol" w:hAnsi="Symbol" w:cs="Symbol" w:hint="default"/>
      </w:rPr>
    </w:lvl>
    <w:lvl w:ilvl="4" w:tplc="CF5EF864">
      <w:start w:val="1"/>
      <w:numFmt w:val="bullet"/>
      <w:lvlText w:val="o"/>
      <w:lvlJc w:val="left"/>
      <w:pPr>
        <w:ind w:left="3600" w:hanging="360"/>
      </w:pPr>
      <w:rPr>
        <w:rFonts w:ascii="Courier New" w:hAnsi="Courier New" w:cs="Courier New" w:hint="default"/>
      </w:rPr>
    </w:lvl>
    <w:lvl w:ilvl="5" w:tplc="CA383C1A">
      <w:start w:val="1"/>
      <w:numFmt w:val="bullet"/>
      <w:lvlText w:val=""/>
      <w:lvlJc w:val="left"/>
      <w:pPr>
        <w:ind w:left="4320" w:hanging="360"/>
      </w:pPr>
      <w:rPr>
        <w:rFonts w:ascii="Wingdings" w:hAnsi="Wingdings" w:cs="Wingdings" w:hint="default"/>
      </w:rPr>
    </w:lvl>
    <w:lvl w:ilvl="6" w:tplc="13B8C000">
      <w:start w:val="1"/>
      <w:numFmt w:val="bullet"/>
      <w:lvlText w:val=""/>
      <w:lvlJc w:val="left"/>
      <w:pPr>
        <w:ind w:left="5040" w:hanging="360"/>
      </w:pPr>
      <w:rPr>
        <w:rFonts w:ascii="Symbol" w:hAnsi="Symbol" w:cs="Symbol" w:hint="default"/>
      </w:rPr>
    </w:lvl>
    <w:lvl w:ilvl="7" w:tplc="4A6C7130">
      <w:start w:val="1"/>
      <w:numFmt w:val="bullet"/>
      <w:lvlText w:val="o"/>
      <w:lvlJc w:val="left"/>
      <w:pPr>
        <w:ind w:left="5760" w:hanging="360"/>
      </w:pPr>
      <w:rPr>
        <w:rFonts w:ascii="Courier New" w:hAnsi="Courier New" w:cs="Courier New" w:hint="default"/>
      </w:rPr>
    </w:lvl>
    <w:lvl w:ilvl="8" w:tplc="DE50521A">
      <w:start w:val="1"/>
      <w:numFmt w:val="bullet"/>
      <w:lvlText w:val=""/>
      <w:lvlJc w:val="left"/>
      <w:pPr>
        <w:ind w:left="6480" w:hanging="360"/>
      </w:pPr>
      <w:rPr>
        <w:rFonts w:ascii="Wingdings" w:hAnsi="Wingdings" w:cs="Wingdings" w:hint="default"/>
      </w:rPr>
    </w:lvl>
  </w:abstractNum>
  <w:abstractNum w:abstractNumId="36">
    <w:nsid w:val="66080DC3"/>
    <w:multiLevelType w:val="hybridMultilevel"/>
    <w:tmpl w:val="55E0E76E"/>
    <w:lvl w:ilvl="0" w:tplc="0D805826">
      <w:start w:val="1"/>
      <w:numFmt w:val="bullet"/>
      <w:lvlText w:val=""/>
      <w:lvlJc w:val="left"/>
      <w:pPr>
        <w:ind w:left="720" w:hanging="360"/>
      </w:pPr>
      <w:rPr>
        <w:rFonts w:ascii="Symbol" w:hAnsi="Symbol" w:cs="Symbol" w:hint="default"/>
        <w:sz w:val="18"/>
        <w:szCs w:val="18"/>
      </w:rPr>
    </w:lvl>
    <w:lvl w:ilvl="1" w:tplc="37D66B30">
      <w:start w:val="1"/>
      <w:numFmt w:val="bullet"/>
      <w:lvlText w:val="o"/>
      <w:lvlJc w:val="left"/>
      <w:pPr>
        <w:ind w:left="1440" w:hanging="360"/>
      </w:pPr>
      <w:rPr>
        <w:rFonts w:ascii="Courier New" w:hAnsi="Courier New" w:cs="Courier New" w:hint="default"/>
      </w:rPr>
    </w:lvl>
    <w:lvl w:ilvl="2" w:tplc="804E8E9A">
      <w:start w:val="1"/>
      <w:numFmt w:val="bullet"/>
      <w:lvlText w:val=""/>
      <w:lvlJc w:val="left"/>
      <w:pPr>
        <w:ind w:left="2160" w:hanging="360"/>
      </w:pPr>
      <w:rPr>
        <w:rFonts w:ascii="Wingdings" w:hAnsi="Wingdings" w:cs="Wingdings" w:hint="default"/>
      </w:rPr>
    </w:lvl>
    <w:lvl w:ilvl="3" w:tplc="0C28A602">
      <w:start w:val="1"/>
      <w:numFmt w:val="bullet"/>
      <w:lvlText w:val=""/>
      <w:lvlJc w:val="left"/>
      <w:pPr>
        <w:ind w:left="2880" w:hanging="360"/>
      </w:pPr>
      <w:rPr>
        <w:rFonts w:ascii="Symbol" w:hAnsi="Symbol" w:cs="Symbol" w:hint="default"/>
      </w:rPr>
    </w:lvl>
    <w:lvl w:ilvl="4" w:tplc="0D3C2120">
      <w:start w:val="1"/>
      <w:numFmt w:val="bullet"/>
      <w:lvlText w:val="o"/>
      <w:lvlJc w:val="left"/>
      <w:pPr>
        <w:ind w:left="3600" w:hanging="360"/>
      </w:pPr>
      <w:rPr>
        <w:rFonts w:ascii="Courier New" w:hAnsi="Courier New" w:cs="Courier New" w:hint="default"/>
      </w:rPr>
    </w:lvl>
    <w:lvl w:ilvl="5" w:tplc="1EBA5126">
      <w:start w:val="1"/>
      <w:numFmt w:val="bullet"/>
      <w:lvlText w:val=""/>
      <w:lvlJc w:val="left"/>
      <w:pPr>
        <w:ind w:left="4320" w:hanging="360"/>
      </w:pPr>
      <w:rPr>
        <w:rFonts w:ascii="Wingdings" w:hAnsi="Wingdings" w:cs="Wingdings" w:hint="default"/>
      </w:rPr>
    </w:lvl>
    <w:lvl w:ilvl="6" w:tplc="AC385296">
      <w:start w:val="1"/>
      <w:numFmt w:val="bullet"/>
      <w:lvlText w:val=""/>
      <w:lvlJc w:val="left"/>
      <w:pPr>
        <w:ind w:left="5040" w:hanging="360"/>
      </w:pPr>
      <w:rPr>
        <w:rFonts w:ascii="Symbol" w:hAnsi="Symbol" w:cs="Symbol" w:hint="default"/>
      </w:rPr>
    </w:lvl>
    <w:lvl w:ilvl="7" w:tplc="9A24E88E">
      <w:start w:val="1"/>
      <w:numFmt w:val="bullet"/>
      <w:lvlText w:val="o"/>
      <w:lvlJc w:val="left"/>
      <w:pPr>
        <w:ind w:left="5760" w:hanging="360"/>
      </w:pPr>
      <w:rPr>
        <w:rFonts w:ascii="Courier New" w:hAnsi="Courier New" w:cs="Courier New" w:hint="default"/>
      </w:rPr>
    </w:lvl>
    <w:lvl w:ilvl="8" w:tplc="4172026A">
      <w:start w:val="1"/>
      <w:numFmt w:val="bullet"/>
      <w:lvlText w:val=""/>
      <w:lvlJc w:val="left"/>
      <w:pPr>
        <w:ind w:left="6480" w:hanging="360"/>
      </w:pPr>
      <w:rPr>
        <w:rFonts w:ascii="Wingdings" w:hAnsi="Wingdings" w:cs="Wingdings" w:hint="default"/>
      </w:rPr>
    </w:lvl>
  </w:abstractNum>
  <w:abstractNum w:abstractNumId="37">
    <w:nsid w:val="664950C5"/>
    <w:multiLevelType w:val="hybridMultilevel"/>
    <w:tmpl w:val="B40CE00E"/>
    <w:lvl w:ilvl="0" w:tplc="150001CA">
      <w:start w:val="1"/>
      <w:numFmt w:val="bullet"/>
      <w:lvlText w:val=""/>
      <w:lvlJc w:val="left"/>
      <w:pPr>
        <w:ind w:left="720" w:hanging="360"/>
      </w:pPr>
      <w:rPr>
        <w:rFonts w:ascii="Symbol" w:hAnsi="Symbol" w:cs="Symbol" w:hint="default"/>
        <w:sz w:val="18"/>
        <w:szCs w:val="18"/>
      </w:rPr>
    </w:lvl>
    <w:lvl w:ilvl="1" w:tplc="EA44E56A">
      <w:start w:val="1"/>
      <w:numFmt w:val="bullet"/>
      <w:lvlText w:val="o"/>
      <w:lvlJc w:val="left"/>
      <w:pPr>
        <w:ind w:left="1440" w:hanging="360"/>
      </w:pPr>
      <w:rPr>
        <w:rFonts w:ascii="Courier New" w:hAnsi="Courier New" w:cs="Courier New" w:hint="default"/>
      </w:rPr>
    </w:lvl>
    <w:lvl w:ilvl="2" w:tplc="AED21E5A">
      <w:start w:val="1"/>
      <w:numFmt w:val="bullet"/>
      <w:lvlText w:val=""/>
      <w:lvlJc w:val="left"/>
      <w:pPr>
        <w:ind w:left="2160" w:hanging="360"/>
      </w:pPr>
      <w:rPr>
        <w:rFonts w:ascii="Wingdings" w:hAnsi="Wingdings" w:cs="Wingdings" w:hint="default"/>
      </w:rPr>
    </w:lvl>
    <w:lvl w:ilvl="3" w:tplc="C2363C78">
      <w:start w:val="1"/>
      <w:numFmt w:val="bullet"/>
      <w:lvlText w:val=""/>
      <w:lvlJc w:val="left"/>
      <w:pPr>
        <w:ind w:left="2880" w:hanging="360"/>
      </w:pPr>
      <w:rPr>
        <w:rFonts w:ascii="Symbol" w:hAnsi="Symbol" w:cs="Symbol" w:hint="default"/>
      </w:rPr>
    </w:lvl>
    <w:lvl w:ilvl="4" w:tplc="52DE9EB8">
      <w:start w:val="1"/>
      <w:numFmt w:val="bullet"/>
      <w:lvlText w:val="o"/>
      <w:lvlJc w:val="left"/>
      <w:pPr>
        <w:ind w:left="3600" w:hanging="360"/>
      </w:pPr>
      <w:rPr>
        <w:rFonts w:ascii="Courier New" w:hAnsi="Courier New" w:cs="Courier New" w:hint="default"/>
      </w:rPr>
    </w:lvl>
    <w:lvl w:ilvl="5" w:tplc="882A1312">
      <w:start w:val="1"/>
      <w:numFmt w:val="bullet"/>
      <w:lvlText w:val=""/>
      <w:lvlJc w:val="left"/>
      <w:pPr>
        <w:ind w:left="4320" w:hanging="360"/>
      </w:pPr>
      <w:rPr>
        <w:rFonts w:ascii="Wingdings" w:hAnsi="Wingdings" w:cs="Wingdings" w:hint="default"/>
      </w:rPr>
    </w:lvl>
    <w:lvl w:ilvl="6" w:tplc="17380200">
      <w:start w:val="1"/>
      <w:numFmt w:val="bullet"/>
      <w:lvlText w:val=""/>
      <w:lvlJc w:val="left"/>
      <w:pPr>
        <w:ind w:left="5040" w:hanging="360"/>
      </w:pPr>
      <w:rPr>
        <w:rFonts w:ascii="Symbol" w:hAnsi="Symbol" w:cs="Symbol" w:hint="default"/>
      </w:rPr>
    </w:lvl>
    <w:lvl w:ilvl="7" w:tplc="20EA2792">
      <w:start w:val="1"/>
      <w:numFmt w:val="bullet"/>
      <w:lvlText w:val="o"/>
      <w:lvlJc w:val="left"/>
      <w:pPr>
        <w:ind w:left="5760" w:hanging="360"/>
      </w:pPr>
      <w:rPr>
        <w:rFonts w:ascii="Courier New" w:hAnsi="Courier New" w:cs="Courier New" w:hint="default"/>
      </w:rPr>
    </w:lvl>
    <w:lvl w:ilvl="8" w:tplc="7D22FBFA">
      <w:start w:val="1"/>
      <w:numFmt w:val="bullet"/>
      <w:lvlText w:val=""/>
      <w:lvlJc w:val="left"/>
      <w:pPr>
        <w:ind w:left="6480" w:hanging="360"/>
      </w:pPr>
      <w:rPr>
        <w:rFonts w:ascii="Wingdings" w:hAnsi="Wingdings" w:cs="Wingdings" w:hint="default"/>
      </w:rPr>
    </w:lvl>
  </w:abstractNum>
  <w:abstractNum w:abstractNumId="38">
    <w:nsid w:val="68497D29"/>
    <w:multiLevelType w:val="hybridMultilevel"/>
    <w:tmpl w:val="C08653CE"/>
    <w:lvl w:ilvl="0" w:tplc="9DC873DE">
      <w:start w:val="1"/>
      <w:numFmt w:val="bullet"/>
      <w:lvlText w:val=""/>
      <w:lvlJc w:val="left"/>
      <w:pPr>
        <w:ind w:left="720" w:hanging="360"/>
      </w:pPr>
      <w:rPr>
        <w:rFonts w:ascii="Symbol" w:hAnsi="Symbol" w:cs="Symbol" w:hint="default"/>
        <w:sz w:val="18"/>
        <w:szCs w:val="18"/>
      </w:rPr>
    </w:lvl>
    <w:lvl w:ilvl="1" w:tplc="7CD6C50C">
      <w:start w:val="1"/>
      <w:numFmt w:val="bullet"/>
      <w:lvlText w:val="o"/>
      <w:lvlJc w:val="left"/>
      <w:pPr>
        <w:ind w:left="1440" w:hanging="360"/>
      </w:pPr>
      <w:rPr>
        <w:rFonts w:ascii="Courier New" w:hAnsi="Courier New" w:cs="Courier New" w:hint="default"/>
      </w:rPr>
    </w:lvl>
    <w:lvl w:ilvl="2" w:tplc="DF4E34F8">
      <w:start w:val="1"/>
      <w:numFmt w:val="bullet"/>
      <w:lvlText w:val=""/>
      <w:lvlJc w:val="left"/>
      <w:pPr>
        <w:ind w:left="2160" w:hanging="360"/>
      </w:pPr>
      <w:rPr>
        <w:rFonts w:ascii="Wingdings" w:hAnsi="Wingdings" w:cs="Wingdings" w:hint="default"/>
      </w:rPr>
    </w:lvl>
    <w:lvl w:ilvl="3" w:tplc="5D389394">
      <w:start w:val="1"/>
      <w:numFmt w:val="bullet"/>
      <w:lvlText w:val=""/>
      <w:lvlJc w:val="left"/>
      <w:pPr>
        <w:ind w:left="2880" w:hanging="360"/>
      </w:pPr>
      <w:rPr>
        <w:rFonts w:ascii="Symbol" w:hAnsi="Symbol" w:cs="Symbol" w:hint="default"/>
      </w:rPr>
    </w:lvl>
    <w:lvl w:ilvl="4" w:tplc="2466AF48">
      <w:start w:val="1"/>
      <w:numFmt w:val="bullet"/>
      <w:lvlText w:val="o"/>
      <w:lvlJc w:val="left"/>
      <w:pPr>
        <w:ind w:left="3600" w:hanging="360"/>
      </w:pPr>
      <w:rPr>
        <w:rFonts w:ascii="Courier New" w:hAnsi="Courier New" w:cs="Courier New" w:hint="default"/>
      </w:rPr>
    </w:lvl>
    <w:lvl w:ilvl="5" w:tplc="D2742DA8">
      <w:start w:val="1"/>
      <w:numFmt w:val="bullet"/>
      <w:lvlText w:val=""/>
      <w:lvlJc w:val="left"/>
      <w:pPr>
        <w:ind w:left="4320" w:hanging="360"/>
      </w:pPr>
      <w:rPr>
        <w:rFonts w:ascii="Wingdings" w:hAnsi="Wingdings" w:cs="Wingdings" w:hint="default"/>
      </w:rPr>
    </w:lvl>
    <w:lvl w:ilvl="6" w:tplc="FC969CE0">
      <w:start w:val="1"/>
      <w:numFmt w:val="bullet"/>
      <w:lvlText w:val=""/>
      <w:lvlJc w:val="left"/>
      <w:pPr>
        <w:ind w:left="5040" w:hanging="360"/>
      </w:pPr>
      <w:rPr>
        <w:rFonts w:ascii="Symbol" w:hAnsi="Symbol" w:cs="Symbol" w:hint="default"/>
      </w:rPr>
    </w:lvl>
    <w:lvl w:ilvl="7" w:tplc="D242BF52">
      <w:start w:val="1"/>
      <w:numFmt w:val="bullet"/>
      <w:lvlText w:val="o"/>
      <w:lvlJc w:val="left"/>
      <w:pPr>
        <w:ind w:left="5760" w:hanging="360"/>
      </w:pPr>
      <w:rPr>
        <w:rFonts w:ascii="Courier New" w:hAnsi="Courier New" w:cs="Courier New" w:hint="default"/>
      </w:rPr>
    </w:lvl>
    <w:lvl w:ilvl="8" w:tplc="1F1E4376">
      <w:start w:val="1"/>
      <w:numFmt w:val="bullet"/>
      <w:lvlText w:val=""/>
      <w:lvlJc w:val="left"/>
      <w:pPr>
        <w:ind w:left="6480" w:hanging="360"/>
      </w:pPr>
      <w:rPr>
        <w:rFonts w:ascii="Wingdings" w:hAnsi="Wingdings" w:cs="Wingdings" w:hint="default"/>
      </w:rPr>
    </w:lvl>
  </w:abstractNum>
  <w:abstractNum w:abstractNumId="39">
    <w:nsid w:val="6A5454C9"/>
    <w:multiLevelType w:val="hybridMultilevel"/>
    <w:tmpl w:val="F8929E56"/>
    <w:lvl w:ilvl="0" w:tplc="E3C233A4">
      <w:start w:val="1"/>
      <w:numFmt w:val="decimal"/>
      <w:lvlText w:val="%1."/>
      <w:lvlJc w:val="left"/>
      <w:pPr>
        <w:ind w:left="720" w:hanging="360"/>
      </w:pPr>
      <w:rPr>
        <w:rFonts w:ascii="Arial" w:hAnsi="Arial" w:cs="Arial" w:hint="default"/>
        <w:sz w:val="18"/>
        <w:szCs w:val="18"/>
      </w:rPr>
    </w:lvl>
    <w:lvl w:ilvl="1" w:tplc="79A88C44">
      <w:start w:val="1"/>
      <w:numFmt w:val="decimal"/>
      <w:lvlText w:val="%2."/>
      <w:lvlJc w:val="left"/>
      <w:pPr>
        <w:ind w:left="1440" w:hanging="360"/>
      </w:pPr>
    </w:lvl>
    <w:lvl w:ilvl="2" w:tplc="96C6C262">
      <w:start w:val="1"/>
      <w:numFmt w:val="decimal"/>
      <w:lvlText w:val="%3."/>
      <w:lvlJc w:val="left"/>
      <w:pPr>
        <w:ind w:left="2160" w:hanging="360"/>
      </w:pPr>
    </w:lvl>
    <w:lvl w:ilvl="3" w:tplc="DE7CC40E">
      <w:start w:val="1"/>
      <w:numFmt w:val="decimal"/>
      <w:lvlText w:val="%4."/>
      <w:lvlJc w:val="left"/>
      <w:pPr>
        <w:ind w:left="2880" w:hanging="360"/>
      </w:pPr>
    </w:lvl>
    <w:lvl w:ilvl="4" w:tplc="E696C408">
      <w:start w:val="1"/>
      <w:numFmt w:val="decimal"/>
      <w:lvlText w:val="%5."/>
      <w:lvlJc w:val="left"/>
      <w:pPr>
        <w:ind w:left="3600" w:hanging="360"/>
      </w:pPr>
    </w:lvl>
    <w:lvl w:ilvl="5" w:tplc="11D2F702">
      <w:start w:val="1"/>
      <w:numFmt w:val="decimal"/>
      <w:lvlText w:val="%6."/>
      <w:lvlJc w:val="left"/>
      <w:pPr>
        <w:ind w:left="4320" w:hanging="360"/>
      </w:pPr>
    </w:lvl>
    <w:lvl w:ilvl="6" w:tplc="A9F6BE6C">
      <w:start w:val="1"/>
      <w:numFmt w:val="decimal"/>
      <w:lvlText w:val="%7."/>
      <w:lvlJc w:val="left"/>
      <w:pPr>
        <w:ind w:left="5040" w:hanging="360"/>
      </w:pPr>
    </w:lvl>
    <w:lvl w:ilvl="7" w:tplc="A7CE2E72">
      <w:start w:val="1"/>
      <w:numFmt w:val="decimal"/>
      <w:lvlText w:val="%8."/>
      <w:lvlJc w:val="left"/>
      <w:pPr>
        <w:ind w:left="5760" w:hanging="360"/>
      </w:pPr>
    </w:lvl>
    <w:lvl w:ilvl="8" w:tplc="186408B2">
      <w:start w:val="1"/>
      <w:numFmt w:val="decimal"/>
      <w:lvlText w:val="%9."/>
      <w:lvlJc w:val="left"/>
      <w:pPr>
        <w:ind w:left="6480" w:hanging="360"/>
      </w:pPr>
    </w:lvl>
  </w:abstractNum>
  <w:abstractNum w:abstractNumId="40">
    <w:nsid w:val="6EEB7D3B"/>
    <w:multiLevelType w:val="hybridMultilevel"/>
    <w:tmpl w:val="3F4A6E92"/>
    <w:lvl w:ilvl="0" w:tplc="291ED7A8">
      <w:start w:val="1"/>
      <w:numFmt w:val="bullet"/>
      <w:lvlText w:val="-"/>
      <w:lvlJc w:val="left"/>
      <w:pPr>
        <w:ind w:left="1434" w:hanging="360"/>
      </w:pPr>
      <w:rPr>
        <w:rFonts w:ascii="Arial Unicode MS" w:eastAsia="Arial Unicode MS" w:hAnsi="Arial Unicode MS" w:hint="eastAsia"/>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41">
    <w:nsid w:val="720754C9"/>
    <w:multiLevelType w:val="hybridMultilevel"/>
    <w:tmpl w:val="ECCCFF92"/>
    <w:lvl w:ilvl="0" w:tplc="2C16B472">
      <w:start w:val="3"/>
      <w:numFmt w:val="lowerLetter"/>
      <w:lvlText w:val="%1."/>
      <w:lvlJc w:val="left"/>
      <w:pPr>
        <w:ind w:left="720" w:hanging="360"/>
      </w:pPr>
      <w:rPr>
        <w:rFonts w:ascii="Arial" w:hAnsi="Arial" w:cs="Arial" w:hint="default"/>
        <w:sz w:val="18"/>
        <w:szCs w:val="18"/>
      </w:rPr>
    </w:lvl>
    <w:lvl w:ilvl="1" w:tplc="FC201EB8">
      <w:start w:val="1"/>
      <w:numFmt w:val="lowerLetter"/>
      <w:lvlText w:val="%2."/>
      <w:lvlJc w:val="left"/>
      <w:pPr>
        <w:ind w:left="1440" w:hanging="360"/>
      </w:pPr>
    </w:lvl>
    <w:lvl w:ilvl="2" w:tplc="DE340AF2">
      <w:start w:val="1"/>
      <w:numFmt w:val="lowerLetter"/>
      <w:lvlText w:val="%3."/>
      <w:lvlJc w:val="left"/>
      <w:pPr>
        <w:ind w:left="2160" w:hanging="360"/>
      </w:pPr>
    </w:lvl>
    <w:lvl w:ilvl="3" w:tplc="5AD28236">
      <w:start w:val="1"/>
      <w:numFmt w:val="lowerLetter"/>
      <w:lvlText w:val="%4."/>
      <w:lvlJc w:val="left"/>
      <w:pPr>
        <w:ind w:left="2880" w:hanging="360"/>
      </w:pPr>
    </w:lvl>
    <w:lvl w:ilvl="4" w:tplc="ED687412">
      <w:start w:val="1"/>
      <w:numFmt w:val="lowerLetter"/>
      <w:lvlText w:val="%5."/>
      <w:lvlJc w:val="left"/>
      <w:pPr>
        <w:ind w:left="3600" w:hanging="360"/>
      </w:pPr>
    </w:lvl>
    <w:lvl w:ilvl="5" w:tplc="732E4C5E">
      <w:start w:val="1"/>
      <w:numFmt w:val="lowerLetter"/>
      <w:lvlText w:val="%6."/>
      <w:lvlJc w:val="left"/>
      <w:pPr>
        <w:ind w:left="4320" w:hanging="360"/>
      </w:pPr>
    </w:lvl>
    <w:lvl w:ilvl="6" w:tplc="23E2E1EC">
      <w:start w:val="1"/>
      <w:numFmt w:val="lowerLetter"/>
      <w:lvlText w:val="%7."/>
      <w:lvlJc w:val="left"/>
      <w:pPr>
        <w:ind w:left="5040" w:hanging="360"/>
      </w:pPr>
    </w:lvl>
    <w:lvl w:ilvl="7" w:tplc="CA00FD30">
      <w:start w:val="1"/>
      <w:numFmt w:val="lowerLetter"/>
      <w:lvlText w:val="%8."/>
      <w:lvlJc w:val="left"/>
      <w:pPr>
        <w:ind w:left="5760" w:hanging="360"/>
      </w:pPr>
    </w:lvl>
    <w:lvl w:ilvl="8" w:tplc="CD68B050">
      <w:start w:val="1"/>
      <w:numFmt w:val="lowerLetter"/>
      <w:lvlText w:val="%9."/>
      <w:lvlJc w:val="left"/>
      <w:pPr>
        <w:ind w:left="6480" w:hanging="360"/>
      </w:pPr>
    </w:lvl>
  </w:abstractNum>
  <w:abstractNum w:abstractNumId="42">
    <w:nsid w:val="72865D75"/>
    <w:multiLevelType w:val="hybridMultilevel"/>
    <w:tmpl w:val="3498F45E"/>
    <w:lvl w:ilvl="0" w:tplc="5262DA2C">
      <w:start w:val="1"/>
      <w:numFmt w:val="bullet"/>
      <w:lvlText w:val=""/>
      <w:lvlJc w:val="left"/>
      <w:pPr>
        <w:ind w:left="720" w:hanging="360"/>
      </w:pPr>
      <w:rPr>
        <w:rFonts w:ascii="Symbol" w:hAnsi="Symbol" w:cs="Symbol" w:hint="default"/>
        <w:sz w:val="18"/>
        <w:szCs w:val="18"/>
      </w:rPr>
    </w:lvl>
    <w:lvl w:ilvl="1" w:tplc="8102A8DE">
      <w:start w:val="1"/>
      <w:numFmt w:val="bullet"/>
      <w:lvlText w:val="o"/>
      <w:lvlJc w:val="left"/>
      <w:pPr>
        <w:ind w:left="1440" w:hanging="360"/>
      </w:pPr>
      <w:rPr>
        <w:rFonts w:ascii="Courier New" w:hAnsi="Courier New" w:cs="Courier New" w:hint="default"/>
      </w:rPr>
    </w:lvl>
    <w:lvl w:ilvl="2" w:tplc="CD2A4F68">
      <w:start w:val="1"/>
      <w:numFmt w:val="bullet"/>
      <w:lvlText w:val=""/>
      <w:lvlJc w:val="left"/>
      <w:pPr>
        <w:ind w:left="2160" w:hanging="360"/>
      </w:pPr>
      <w:rPr>
        <w:rFonts w:ascii="Wingdings" w:hAnsi="Wingdings" w:cs="Wingdings" w:hint="default"/>
      </w:rPr>
    </w:lvl>
    <w:lvl w:ilvl="3" w:tplc="B60EDB66">
      <w:start w:val="1"/>
      <w:numFmt w:val="bullet"/>
      <w:lvlText w:val=""/>
      <w:lvlJc w:val="left"/>
      <w:pPr>
        <w:ind w:left="2880" w:hanging="360"/>
      </w:pPr>
      <w:rPr>
        <w:rFonts w:ascii="Symbol" w:hAnsi="Symbol" w:cs="Symbol" w:hint="default"/>
      </w:rPr>
    </w:lvl>
    <w:lvl w:ilvl="4" w:tplc="5D24C1C6">
      <w:start w:val="1"/>
      <w:numFmt w:val="bullet"/>
      <w:lvlText w:val="o"/>
      <w:lvlJc w:val="left"/>
      <w:pPr>
        <w:ind w:left="3600" w:hanging="360"/>
      </w:pPr>
      <w:rPr>
        <w:rFonts w:ascii="Courier New" w:hAnsi="Courier New" w:cs="Courier New" w:hint="default"/>
      </w:rPr>
    </w:lvl>
    <w:lvl w:ilvl="5" w:tplc="64463A46">
      <w:start w:val="1"/>
      <w:numFmt w:val="bullet"/>
      <w:lvlText w:val=""/>
      <w:lvlJc w:val="left"/>
      <w:pPr>
        <w:ind w:left="4320" w:hanging="360"/>
      </w:pPr>
      <w:rPr>
        <w:rFonts w:ascii="Wingdings" w:hAnsi="Wingdings" w:cs="Wingdings" w:hint="default"/>
      </w:rPr>
    </w:lvl>
    <w:lvl w:ilvl="6" w:tplc="F928254A">
      <w:start w:val="1"/>
      <w:numFmt w:val="bullet"/>
      <w:lvlText w:val=""/>
      <w:lvlJc w:val="left"/>
      <w:pPr>
        <w:ind w:left="5040" w:hanging="360"/>
      </w:pPr>
      <w:rPr>
        <w:rFonts w:ascii="Symbol" w:hAnsi="Symbol" w:cs="Symbol" w:hint="default"/>
      </w:rPr>
    </w:lvl>
    <w:lvl w:ilvl="7" w:tplc="EA660C04">
      <w:start w:val="1"/>
      <w:numFmt w:val="bullet"/>
      <w:lvlText w:val="o"/>
      <w:lvlJc w:val="left"/>
      <w:pPr>
        <w:ind w:left="5760" w:hanging="360"/>
      </w:pPr>
      <w:rPr>
        <w:rFonts w:ascii="Courier New" w:hAnsi="Courier New" w:cs="Courier New" w:hint="default"/>
      </w:rPr>
    </w:lvl>
    <w:lvl w:ilvl="8" w:tplc="74E011A8">
      <w:start w:val="1"/>
      <w:numFmt w:val="bullet"/>
      <w:lvlText w:val=""/>
      <w:lvlJc w:val="left"/>
      <w:pPr>
        <w:ind w:left="6480" w:hanging="360"/>
      </w:pPr>
      <w:rPr>
        <w:rFonts w:ascii="Wingdings" w:hAnsi="Wingdings" w:cs="Wingdings" w:hint="default"/>
      </w:rPr>
    </w:lvl>
  </w:abstractNum>
  <w:abstractNum w:abstractNumId="43">
    <w:nsid w:val="7E042062"/>
    <w:multiLevelType w:val="hybridMultilevel"/>
    <w:tmpl w:val="03A88AE6"/>
    <w:lvl w:ilvl="0" w:tplc="01F0CD16">
      <w:start w:val="1"/>
      <w:numFmt w:val="bullet"/>
      <w:lvlText w:val=""/>
      <w:lvlJc w:val="left"/>
      <w:pPr>
        <w:ind w:left="720" w:hanging="360"/>
      </w:pPr>
      <w:rPr>
        <w:rFonts w:ascii="Symbol" w:hAnsi="Symbol" w:cs="Symbol" w:hint="default"/>
        <w:sz w:val="18"/>
        <w:szCs w:val="18"/>
      </w:rPr>
    </w:lvl>
    <w:lvl w:ilvl="1" w:tplc="56B4BD6E">
      <w:start w:val="1"/>
      <w:numFmt w:val="bullet"/>
      <w:lvlText w:val="o"/>
      <w:lvlJc w:val="left"/>
      <w:pPr>
        <w:ind w:left="1440" w:hanging="360"/>
      </w:pPr>
      <w:rPr>
        <w:rFonts w:ascii="Courier New" w:hAnsi="Courier New" w:cs="Courier New" w:hint="default"/>
      </w:rPr>
    </w:lvl>
    <w:lvl w:ilvl="2" w:tplc="B8229A4C">
      <w:start w:val="1"/>
      <w:numFmt w:val="bullet"/>
      <w:lvlText w:val=""/>
      <w:lvlJc w:val="left"/>
      <w:pPr>
        <w:ind w:left="2160" w:hanging="360"/>
      </w:pPr>
      <w:rPr>
        <w:rFonts w:ascii="Wingdings" w:hAnsi="Wingdings" w:cs="Wingdings" w:hint="default"/>
      </w:rPr>
    </w:lvl>
    <w:lvl w:ilvl="3" w:tplc="C34CDE52">
      <w:start w:val="1"/>
      <w:numFmt w:val="bullet"/>
      <w:lvlText w:val=""/>
      <w:lvlJc w:val="left"/>
      <w:pPr>
        <w:ind w:left="2880" w:hanging="360"/>
      </w:pPr>
      <w:rPr>
        <w:rFonts w:ascii="Symbol" w:hAnsi="Symbol" w:cs="Symbol" w:hint="default"/>
      </w:rPr>
    </w:lvl>
    <w:lvl w:ilvl="4" w:tplc="6E08B748">
      <w:start w:val="1"/>
      <w:numFmt w:val="bullet"/>
      <w:lvlText w:val="o"/>
      <w:lvlJc w:val="left"/>
      <w:pPr>
        <w:ind w:left="3600" w:hanging="360"/>
      </w:pPr>
      <w:rPr>
        <w:rFonts w:ascii="Courier New" w:hAnsi="Courier New" w:cs="Courier New" w:hint="default"/>
      </w:rPr>
    </w:lvl>
    <w:lvl w:ilvl="5" w:tplc="B79AFD5E">
      <w:start w:val="1"/>
      <w:numFmt w:val="bullet"/>
      <w:lvlText w:val=""/>
      <w:lvlJc w:val="left"/>
      <w:pPr>
        <w:ind w:left="4320" w:hanging="360"/>
      </w:pPr>
      <w:rPr>
        <w:rFonts w:ascii="Wingdings" w:hAnsi="Wingdings" w:cs="Wingdings" w:hint="default"/>
      </w:rPr>
    </w:lvl>
    <w:lvl w:ilvl="6" w:tplc="C5B4068A">
      <w:start w:val="1"/>
      <w:numFmt w:val="bullet"/>
      <w:lvlText w:val=""/>
      <w:lvlJc w:val="left"/>
      <w:pPr>
        <w:ind w:left="5040" w:hanging="360"/>
      </w:pPr>
      <w:rPr>
        <w:rFonts w:ascii="Symbol" w:hAnsi="Symbol" w:cs="Symbol" w:hint="default"/>
      </w:rPr>
    </w:lvl>
    <w:lvl w:ilvl="7" w:tplc="261447D4">
      <w:start w:val="1"/>
      <w:numFmt w:val="bullet"/>
      <w:lvlText w:val="o"/>
      <w:lvlJc w:val="left"/>
      <w:pPr>
        <w:ind w:left="5760" w:hanging="360"/>
      </w:pPr>
      <w:rPr>
        <w:rFonts w:ascii="Courier New" w:hAnsi="Courier New" w:cs="Courier New" w:hint="default"/>
      </w:rPr>
    </w:lvl>
    <w:lvl w:ilvl="8" w:tplc="F97CAB90">
      <w:start w:val="1"/>
      <w:numFmt w:val="bullet"/>
      <w:lvlText w:val=""/>
      <w:lvlJc w:val="left"/>
      <w:pPr>
        <w:ind w:left="6480" w:hanging="360"/>
      </w:pPr>
      <w:rPr>
        <w:rFonts w:ascii="Wingdings" w:hAnsi="Wingdings" w:cs="Wingdings" w:hint="default"/>
      </w:rPr>
    </w:lvl>
  </w:abstractNum>
  <w:num w:numId="1">
    <w:abstractNumId w:val="43"/>
  </w:num>
  <w:num w:numId="2">
    <w:abstractNumId w:val="18"/>
  </w:num>
  <w:num w:numId="3">
    <w:abstractNumId w:val="5"/>
  </w:num>
  <w:num w:numId="4">
    <w:abstractNumId w:val="26"/>
  </w:num>
  <w:num w:numId="5">
    <w:abstractNumId w:val="8"/>
  </w:num>
  <w:num w:numId="6">
    <w:abstractNumId w:val="22"/>
  </w:num>
  <w:num w:numId="7">
    <w:abstractNumId w:val="38"/>
  </w:num>
  <w:num w:numId="8">
    <w:abstractNumId w:val="10"/>
  </w:num>
  <w:num w:numId="9">
    <w:abstractNumId w:val="16"/>
  </w:num>
  <w:num w:numId="10">
    <w:abstractNumId w:val="25"/>
  </w:num>
  <w:num w:numId="11">
    <w:abstractNumId w:val="24"/>
  </w:num>
  <w:num w:numId="12">
    <w:abstractNumId w:val="41"/>
  </w:num>
  <w:num w:numId="13">
    <w:abstractNumId w:val="11"/>
  </w:num>
  <w:num w:numId="14">
    <w:abstractNumId w:val="28"/>
  </w:num>
  <w:num w:numId="15">
    <w:abstractNumId w:val="29"/>
  </w:num>
  <w:num w:numId="16">
    <w:abstractNumId w:val="34"/>
  </w:num>
  <w:num w:numId="17">
    <w:abstractNumId w:val="14"/>
  </w:num>
  <w:num w:numId="18">
    <w:abstractNumId w:val="12"/>
  </w:num>
  <w:num w:numId="19">
    <w:abstractNumId w:val="37"/>
  </w:num>
  <w:num w:numId="20">
    <w:abstractNumId w:val="42"/>
  </w:num>
  <w:num w:numId="21">
    <w:abstractNumId w:val="39"/>
  </w:num>
  <w:num w:numId="22">
    <w:abstractNumId w:val="7"/>
  </w:num>
  <w:num w:numId="23">
    <w:abstractNumId w:val="1"/>
  </w:num>
  <w:num w:numId="24">
    <w:abstractNumId w:val="36"/>
  </w:num>
  <w:num w:numId="25">
    <w:abstractNumId w:val="30"/>
  </w:num>
  <w:num w:numId="26">
    <w:abstractNumId w:val="2"/>
  </w:num>
  <w:num w:numId="27">
    <w:abstractNumId w:val="31"/>
  </w:num>
  <w:num w:numId="28">
    <w:abstractNumId w:val="4"/>
  </w:num>
  <w:num w:numId="29">
    <w:abstractNumId w:val="6"/>
  </w:num>
  <w:num w:numId="30">
    <w:abstractNumId w:val="21"/>
  </w:num>
  <w:num w:numId="31">
    <w:abstractNumId w:val="23"/>
  </w:num>
  <w:num w:numId="32">
    <w:abstractNumId w:val="15"/>
  </w:num>
  <w:num w:numId="33">
    <w:abstractNumId w:val="32"/>
  </w:num>
  <w:num w:numId="34">
    <w:abstractNumId w:val="13"/>
  </w:num>
  <w:num w:numId="35">
    <w:abstractNumId w:val="3"/>
  </w:num>
  <w:num w:numId="36">
    <w:abstractNumId w:val="35"/>
  </w:num>
  <w:num w:numId="37">
    <w:abstractNumId w:val="9"/>
  </w:num>
  <w:num w:numId="38">
    <w:abstractNumId w:val="0"/>
  </w:num>
  <w:num w:numId="39">
    <w:abstractNumId w:val="19"/>
  </w:num>
  <w:num w:numId="40">
    <w:abstractNumId w:val="40"/>
  </w:num>
  <w:num w:numId="41">
    <w:abstractNumId w:val="17"/>
  </w:num>
  <w:num w:numId="42">
    <w:abstractNumId w:val="20"/>
  </w:num>
  <w:num w:numId="43">
    <w:abstractNumId w:val="33"/>
  </w:num>
  <w:num w:numId="4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508"/>
    <w:rsid w:val="000002FF"/>
    <w:rsid w:val="000005E5"/>
    <w:rsid w:val="00000789"/>
    <w:rsid w:val="00000A5C"/>
    <w:rsid w:val="00000EB0"/>
    <w:rsid w:val="00001A07"/>
    <w:rsid w:val="00001A8C"/>
    <w:rsid w:val="00001AC4"/>
    <w:rsid w:val="00001BE9"/>
    <w:rsid w:val="00001DD6"/>
    <w:rsid w:val="0000234C"/>
    <w:rsid w:val="00002423"/>
    <w:rsid w:val="00002918"/>
    <w:rsid w:val="00002945"/>
    <w:rsid w:val="0000353D"/>
    <w:rsid w:val="00003B79"/>
    <w:rsid w:val="00003F6A"/>
    <w:rsid w:val="0000611A"/>
    <w:rsid w:val="00006803"/>
    <w:rsid w:val="0000680F"/>
    <w:rsid w:val="00007856"/>
    <w:rsid w:val="000078AE"/>
    <w:rsid w:val="000104D9"/>
    <w:rsid w:val="00010E7B"/>
    <w:rsid w:val="00012D17"/>
    <w:rsid w:val="00013115"/>
    <w:rsid w:val="00013A65"/>
    <w:rsid w:val="0001445A"/>
    <w:rsid w:val="0001446A"/>
    <w:rsid w:val="000146AF"/>
    <w:rsid w:val="000149AD"/>
    <w:rsid w:val="00015AB1"/>
    <w:rsid w:val="00016A6B"/>
    <w:rsid w:val="00016C1A"/>
    <w:rsid w:val="00016FE3"/>
    <w:rsid w:val="00017D96"/>
    <w:rsid w:val="0002041B"/>
    <w:rsid w:val="00020C91"/>
    <w:rsid w:val="00021EF9"/>
    <w:rsid w:val="0002255E"/>
    <w:rsid w:val="00022A15"/>
    <w:rsid w:val="000232DE"/>
    <w:rsid w:val="00023462"/>
    <w:rsid w:val="000239E8"/>
    <w:rsid w:val="00023E57"/>
    <w:rsid w:val="00024272"/>
    <w:rsid w:val="00024B38"/>
    <w:rsid w:val="00024D27"/>
    <w:rsid w:val="00025D93"/>
    <w:rsid w:val="000260B2"/>
    <w:rsid w:val="00027463"/>
    <w:rsid w:val="00027E27"/>
    <w:rsid w:val="00027E3D"/>
    <w:rsid w:val="0003007B"/>
    <w:rsid w:val="000307D7"/>
    <w:rsid w:val="000308FA"/>
    <w:rsid w:val="00030F28"/>
    <w:rsid w:val="00032922"/>
    <w:rsid w:val="00032DDE"/>
    <w:rsid w:val="000331E9"/>
    <w:rsid w:val="00033A66"/>
    <w:rsid w:val="00033D78"/>
    <w:rsid w:val="00034D52"/>
    <w:rsid w:val="0003534F"/>
    <w:rsid w:val="000357DC"/>
    <w:rsid w:val="00035E86"/>
    <w:rsid w:val="000360C7"/>
    <w:rsid w:val="0003660A"/>
    <w:rsid w:val="000367D4"/>
    <w:rsid w:val="00036A17"/>
    <w:rsid w:val="00036BC5"/>
    <w:rsid w:val="000378DF"/>
    <w:rsid w:val="0004035A"/>
    <w:rsid w:val="00040CFC"/>
    <w:rsid w:val="00040DE3"/>
    <w:rsid w:val="00041CDB"/>
    <w:rsid w:val="00041E23"/>
    <w:rsid w:val="000421CB"/>
    <w:rsid w:val="00042964"/>
    <w:rsid w:val="00042B63"/>
    <w:rsid w:val="00042D9C"/>
    <w:rsid w:val="00043E10"/>
    <w:rsid w:val="0004414B"/>
    <w:rsid w:val="000441BA"/>
    <w:rsid w:val="00044F5A"/>
    <w:rsid w:val="00045333"/>
    <w:rsid w:val="000463B6"/>
    <w:rsid w:val="000465A0"/>
    <w:rsid w:val="00046D35"/>
    <w:rsid w:val="0004731E"/>
    <w:rsid w:val="00047561"/>
    <w:rsid w:val="0004789F"/>
    <w:rsid w:val="000509E6"/>
    <w:rsid w:val="000511F2"/>
    <w:rsid w:val="0005177E"/>
    <w:rsid w:val="00051816"/>
    <w:rsid w:val="00051B32"/>
    <w:rsid w:val="000524AF"/>
    <w:rsid w:val="00053322"/>
    <w:rsid w:val="000537D1"/>
    <w:rsid w:val="000549CC"/>
    <w:rsid w:val="00054D13"/>
    <w:rsid w:val="00054E70"/>
    <w:rsid w:val="00054EB9"/>
    <w:rsid w:val="00054F0D"/>
    <w:rsid w:val="00055135"/>
    <w:rsid w:val="00055C21"/>
    <w:rsid w:val="00056429"/>
    <w:rsid w:val="000565D7"/>
    <w:rsid w:val="000566CB"/>
    <w:rsid w:val="00056860"/>
    <w:rsid w:val="00056B20"/>
    <w:rsid w:val="00056D5E"/>
    <w:rsid w:val="00057AA1"/>
    <w:rsid w:val="000607C6"/>
    <w:rsid w:val="00060960"/>
    <w:rsid w:val="0006096A"/>
    <w:rsid w:val="00060F2B"/>
    <w:rsid w:val="00060F5B"/>
    <w:rsid w:val="00060FE4"/>
    <w:rsid w:val="00062BD1"/>
    <w:rsid w:val="00062E0C"/>
    <w:rsid w:val="000634CC"/>
    <w:rsid w:val="00064939"/>
    <w:rsid w:val="00064C6A"/>
    <w:rsid w:val="00064CA0"/>
    <w:rsid w:val="0006588B"/>
    <w:rsid w:val="00065C05"/>
    <w:rsid w:val="00065F21"/>
    <w:rsid w:val="000661D4"/>
    <w:rsid w:val="000668AD"/>
    <w:rsid w:val="000669C4"/>
    <w:rsid w:val="00066A36"/>
    <w:rsid w:val="00066A76"/>
    <w:rsid w:val="000671D4"/>
    <w:rsid w:val="000672FF"/>
    <w:rsid w:val="00067B5F"/>
    <w:rsid w:val="00067D04"/>
    <w:rsid w:val="00067E28"/>
    <w:rsid w:val="0007072A"/>
    <w:rsid w:val="00070872"/>
    <w:rsid w:val="00071367"/>
    <w:rsid w:val="000713B1"/>
    <w:rsid w:val="000726ED"/>
    <w:rsid w:val="00072863"/>
    <w:rsid w:val="00072AF1"/>
    <w:rsid w:val="00072B85"/>
    <w:rsid w:val="00074357"/>
    <w:rsid w:val="00074449"/>
    <w:rsid w:val="00074836"/>
    <w:rsid w:val="00074EFD"/>
    <w:rsid w:val="00075236"/>
    <w:rsid w:val="00075C9B"/>
    <w:rsid w:val="00076B7A"/>
    <w:rsid w:val="00076F19"/>
    <w:rsid w:val="0007705C"/>
    <w:rsid w:val="0007761A"/>
    <w:rsid w:val="0007764E"/>
    <w:rsid w:val="00077D1E"/>
    <w:rsid w:val="0008020A"/>
    <w:rsid w:val="00080A25"/>
    <w:rsid w:val="00080A90"/>
    <w:rsid w:val="000817B7"/>
    <w:rsid w:val="00081CD3"/>
    <w:rsid w:val="00082789"/>
    <w:rsid w:val="00082BAD"/>
    <w:rsid w:val="000834BB"/>
    <w:rsid w:val="000834DF"/>
    <w:rsid w:val="00083543"/>
    <w:rsid w:val="00083A24"/>
    <w:rsid w:val="00084029"/>
    <w:rsid w:val="00084BBD"/>
    <w:rsid w:val="00084C25"/>
    <w:rsid w:val="000857F1"/>
    <w:rsid w:val="00085B44"/>
    <w:rsid w:val="00085FBF"/>
    <w:rsid w:val="000862FC"/>
    <w:rsid w:val="00086802"/>
    <w:rsid w:val="00087E22"/>
    <w:rsid w:val="0009049C"/>
    <w:rsid w:val="000904E2"/>
    <w:rsid w:val="00090530"/>
    <w:rsid w:val="00090657"/>
    <w:rsid w:val="00090CE2"/>
    <w:rsid w:val="00090DB3"/>
    <w:rsid w:val="00091B0A"/>
    <w:rsid w:val="00091C0B"/>
    <w:rsid w:val="00092986"/>
    <w:rsid w:val="00092C01"/>
    <w:rsid w:val="00092C26"/>
    <w:rsid w:val="00093367"/>
    <w:rsid w:val="00093D62"/>
    <w:rsid w:val="0009544A"/>
    <w:rsid w:val="000954BB"/>
    <w:rsid w:val="00096253"/>
    <w:rsid w:val="00096544"/>
    <w:rsid w:val="0009685B"/>
    <w:rsid w:val="000974A2"/>
    <w:rsid w:val="000A075D"/>
    <w:rsid w:val="000A0A11"/>
    <w:rsid w:val="000A0BDF"/>
    <w:rsid w:val="000A0C11"/>
    <w:rsid w:val="000A1896"/>
    <w:rsid w:val="000A1C3F"/>
    <w:rsid w:val="000A1C7C"/>
    <w:rsid w:val="000A1EF7"/>
    <w:rsid w:val="000A20E2"/>
    <w:rsid w:val="000A2786"/>
    <w:rsid w:val="000A2F35"/>
    <w:rsid w:val="000A32D7"/>
    <w:rsid w:val="000A389F"/>
    <w:rsid w:val="000A4012"/>
    <w:rsid w:val="000A4389"/>
    <w:rsid w:val="000A465B"/>
    <w:rsid w:val="000A4CCF"/>
    <w:rsid w:val="000A50A9"/>
    <w:rsid w:val="000A51E8"/>
    <w:rsid w:val="000A5D79"/>
    <w:rsid w:val="000A632E"/>
    <w:rsid w:val="000A6DE2"/>
    <w:rsid w:val="000A76E7"/>
    <w:rsid w:val="000A7DB6"/>
    <w:rsid w:val="000B1053"/>
    <w:rsid w:val="000B2345"/>
    <w:rsid w:val="000B345A"/>
    <w:rsid w:val="000B36FF"/>
    <w:rsid w:val="000B3906"/>
    <w:rsid w:val="000B4352"/>
    <w:rsid w:val="000B47A2"/>
    <w:rsid w:val="000B5955"/>
    <w:rsid w:val="000B5BA9"/>
    <w:rsid w:val="000B627C"/>
    <w:rsid w:val="000B69D2"/>
    <w:rsid w:val="000B7499"/>
    <w:rsid w:val="000B7911"/>
    <w:rsid w:val="000C03AF"/>
    <w:rsid w:val="000C1640"/>
    <w:rsid w:val="000C182A"/>
    <w:rsid w:val="000C198E"/>
    <w:rsid w:val="000C19B2"/>
    <w:rsid w:val="000C1B3E"/>
    <w:rsid w:val="000C1D10"/>
    <w:rsid w:val="000C2D32"/>
    <w:rsid w:val="000C3386"/>
    <w:rsid w:val="000C36E3"/>
    <w:rsid w:val="000C3945"/>
    <w:rsid w:val="000C3F78"/>
    <w:rsid w:val="000C4638"/>
    <w:rsid w:val="000C4CC1"/>
    <w:rsid w:val="000C5F96"/>
    <w:rsid w:val="000C5FC6"/>
    <w:rsid w:val="000C6266"/>
    <w:rsid w:val="000C78BE"/>
    <w:rsid w:val="000C7CCE"/>
    <w:rsid w:val="000D0071"/>
    <w:rsid w:val="000D12C6"/>
    <w:rsid w:val="000D17F6"/>
    <w:rsid w:val="000D1FC3"/>
    <w:rsid w:val="000D211E"/>
    <w:rsid w:val="000D457F"/>
    <w:rsid w:val="000D47A8"/>
    <w:rsid w:val="000D5715"/>
    <w:rsid w:val="000D5D76"/>
    <w:rsid w:val="000D6161"/>
    <w:rsid w:val="000D62FD"/>
    <w:rsid w:val="000E026B"/>
    <w:rsid w:val="000E08C8"/>
    <w:rsid w:val="000E0AD3"/>
    <w:rsid w:val="000E124C"/>
    <w:rsid w:val="000E158E"/>
    <w:rsid w:val="000E1DEE"/>
    <w:rsid w:val="000E2349"/>
    <w:rsid w:val="000E2BAD"/>
    <w:rsid w:val="000E3662"/>
    <w:rsid w:val="000E394E"/>
    <w:rsid w:val="000E3C72"/>
    <w:rsid w:val="000E4592"/>
    <w:rsid w:val="000E4664"/>
    <w:rsid w:val="000E46F0"/>
    <w:rsid w:val="000E4AA7"/>
    <w:rsid w:val="000E4B05"/>
    <w:rsid w:val="000E520A"/>
    <w:rsid w:val="000E53DF"/>
    <w:rsid w:val="000E556E"/>
    <w:rsid w:val="000E56C3"/>
    <w:rsid w:val="000E65A8"/>
    <w:rsid w:val="000E7994"/>
    <w:rsid w:val="000F0330"/>
    <w:rsid w:val="000F06BA"/>
    <w:rsid w:val="000F0BBA"/>
    <w:rsid w:val="000F1705"/>
    <w:rsid w:val="000F33F8"/>
    <w:rsid w:val="000F3E1A"/>
    <w:rsid w:val="000F5244"/>
    <w:rsid w:val="000F559F"/>
    <w:rsid w:val="000F7B6E"/>
    <w:rsid w:val="00100CE8"/>
    <w:rsid w:val="001011A1"/>
    <w:rsid w:val="00102642"/>
    <w:rsid w:val="0010461D"/>
    <w:rsid w:val="0010467A"/>
    <w:rsid w:val="00104829"/>
    <w:rsid w:val="00104C1F"/>
    <w:rsid w:val="0010523E"/>
    <w:rsid w:val="001053AD"/>
    <w:rsid w:val="001059AA"/>
    <w:rsid w:val="00105DB9"/>
    <w:rsid w:val="00105DDF"/>
    <w:rsid w:val="001062B5"/>
    <w:rsid w:val="0010770A"/>
    <w:rsid w:val="00107F32"/>
    <w:rsid w:val="00110844"/>
    <w:rsid w:val="00110964"/>
    <w:rsid w:val="001116FA"/>
    <w:rsid w:val="00111731"/>
    <w:rsid w:val="001117D0"/>
    <w:rsid w:val="00112CB7"/>
    <w:rsid w:val="00112E56"/>
    <w:rsid w:val="00113640"/>
    <w:rsid w:val="00113F1B"/>
    <w:rsid w:val="00114235"/>
    <w:rsid w:val="00114F6E"/>
    <w:rsid w:val="00115115"/>
    <w:rsid w:val="00115724"/>
    <w:rsid w:val="001159A5"/>
    <w:rsid w:val="00116403"/>
    <w:rsid w:val="00116F49"/>
    <w:rsid w:val="001171B0"/>
    <w:rsid w:val="00117841"/>
    <w:rsid w:val="001202F6"/>
    <w:rsid w:val="00120BF2"/>
    <w:rsid w:val="001223D6"/>
    <w:rsid w:val="001225A8"/>
    <w:rsid w:val="0012274A"/>
    <w:rsid w:val="00122C75"/>
    <w:rsid w:val="00123AEA"/>
    <w:rsid w:val="00123C85"/>
    <w:rsid w:val="001252D6"/>
    <w:rsid w:val="00125B02"/>
    <w:rsid w:val="00125FAC"/>
    <w:rsid w:val="00125FD2"/>
    <w:rsid w:val="00126117"/>
    <w:rsid w:val="00126315"/>
    <w:rsid w:val="001268A3"/>
    <w:rsid w:val="00126D3C"/>
    <w:rsid w:val="00127CD3"/>
    <w:rsid w:val="001304B6"/>
    <w:rsid w:val="00130F05"/>
    <w:rsid w:val="001317F7"/>
    <w:rsid w:val="00131A70"/>
    <w:rsid w:val="001327BA"/>
    <w:rsid w:val="001329A0"/>
    <w:rsid w:val="00132AEE"/>
    <w:rsid w:val="00133217"/>
    <w:rsid w:val="00134648"/>
    <w:rsid w:val="001348B4"/>
    <w:rsid w:val="00134950"/>
    <w:rsid w:val="001363C5"/>
    <w:rsid w:val="00136C6C"/>
    <w:rsid w:val="00137896"/>
    <w:rsid w:val="00137F90"/>
    <w:rsid w:val="001403A6"/>
    <w:rsid w:val="00140EA9"/>
    <w:rsid w:val="0014263E"/>
    <w:rsid w:val="00142962"/>
    <w:rsid w:val="00142C3D"/>
    <w:rsid w:val="00142D5B"/>
    <w:rsid w:val="00143208"/>
    <w:rsid w:val="00143628"/>
    <w:rsid w:val="0014375F"/>
    <w:rsid w:val="00143B7A"/>
    <w:rsid w:val="001441C5"/>
    <w:rsid w:val="00144A3A"/>
    <w:rsid w:val="00145753"/>
    <w:rsid w:val="0014588C"/>
    <w:rsid w:val="00145891"/>
    <w:rsid w:val="001468F2"/>
    <w:rsid w:val="00146964"/>
    <w:rsid w:val="00146A89"/>
    <w:rsid w:val="001471C1"/>
    <w:rsid w:val="00147980"/>
    <w:rsid w:val="00147E00"/>
    <w:rsid w:val="0015024F"/>
    <w:rsid w:val="00150960"/>
    <w:rsid w:val="00150EF7"/>
    <w:rsid w:val="00151ABF"/>
    <w:rsid w:val="001521D4"/>
    <w:rsid w:val="00152A9D"/>
    <w:rsid w:val="00152B24"/>
    <w:rsid w:val="00153383"/>
    <w:rsid w:val="00153C24"/>
    <w:rsid w:val="001547E6"/>
    <w:rsid w:val="00155E22"/>
    <w:rsid w:val="001565E2"/>
    <w:rsid w:val="00156A46"/>
    <w:rsid w:val="00156AFA"/>
    <w:rsid w:val="001572F0"/>
    <w:rsid w:val="00157944"/>
    <w:rsid w:val="00157A01"/>
    <w:rsid w:val="0016050F"/>
    <w:rsid w:val="00160A64"/>
    <w:rsid w:val="00160DFE"/>
    <w:rsid w:val="00160F93"/>
    <w:rsid w:val="00161B72"/>
    <w:rsid w:val="00162079"/>
    <w:rsid w:val="001620A2"/>
    <w:rsid w:val="00162BF1"/>
    <w:rsid w:val="00162C0C"/>
    <w:rsid w:val="00163850"/>
    <w:rsid w:val="00163FE6"/>
    <w:rsid w:val="00164786"/>
    <w:rsid w:val="001647F2"/>
    <w:rsid w:val="00164A9C"/>
    <w:rsid w:val="00164CDA"/>
    <w:rsid w:val="001654CB"/>
    <w:rsid w:val="001657B9"/>
    <w:rsid w:val="001666D8"/>
    <w:rsid w:val="0017095F"/>
    <w:rsid w:val="00170BAA"/>
    <w:rsid w:val="00170C02"/>
    <w:rsid w:val="00171E06"/>
    <w:rsid w:val="00172EA9"/>
    <w:rsid w:val="00174DF2"/>
    <w:rsid w:val="00175041"/>
    <w:rsid w:val="0017559F"/>
    <w:rsid w:val="001757ED"/>
    <w:rsid w:val="001758D6"/>
    <w:rsid w:val="00176C9B"/>
    <w:rsid w:val="00177BDC"/>
    <w:rsid w:val="00177C07"/>
    <w:rsid w:val="001807B8"/>
    <w:rsid w:val="00181677"/>
    <w:rsid w:val="00181D96"/>
    <w:rsid w:val="001824C9"/>
    <w:rsid w:val="00182EB6"/>
    <w:rsid w:val="00183009"/>
    <w:rsid w:val="00183A76"/>
    <w:rsid w:val="00183FF4"/>
    <w:rsid w:val="00184184"/>
    <w:rsid w:val="001843AD"/>
    <w:rsid w:val="0018472D"/>
    <w:rsid w:val="001855B8"/>
    <w:rsid w:val="00185C5F"/>
    <w:rsid w:val="00185E4F"/>
    <w:rsid w:val="00186491"/>
    <w:rsid w:val="00186666"/>
    <w:rsid w:val="00186B4E"/>
    <w:rsid w:val="00187167"/>
    <w:rsid w:val="0018763F"/>
    <w:rsid w:val="00187854"/>
    <w:rsid w:val="001879A8"/>
    <w:rsid w:val="00190CFE"/>
    <w:rsid w:val="00191086"/>
    <w:rsid w:val="00191AFD"/>
    <w:rsid w:val="00191B3E"/>
    <w:rsid w:val="00192B0B"/>
    <w:rsid w:val="00193853"/>
    <w:rsid w:val="00193E08"/>
    <w:rsid w:val="0019460B"/>
    <w:rsid w:val="001954D4"/>
    <w:rsid w:val="00195B9B"/>
    <w:rsid w:val="00195C24"/>
    <w:rsid w:val="00196152"/>
    <w:rsid w:val="001962D6"/>
    <w:rsid w:val="00196C3F"/>
    <w:rsid w:val="00196EA9"/>
    <w:rsid w:val="00196EF9"/>
    <w:rsid w:val="001977CA"/>
    <w:rsid w:val="001A01C3"/>
    <w:rsid w:val="001A0A4F"/>
    <w:rsid w:val="001A0FB2"/>
    <w:rsid w:val="001A21E7"/>
    <w:rsid w:val="001A29BE"/>
    <w:rsid w:val="001A34CD"/>
    <w:rsid w:val="001A37D7"/>
    <w:rsid w:val="001A4605"/>
    <w:rsid w:val="001A48FF"/>
    <w:rsid w:val="001A5C51"/>
    <w:rsid w:val="001A5E39"/>
    <w:rsid w:val="001A5F77"/>
    <w:rsid w:val="001A6151"/>
    <w:rsid w:val="001A767A"/>
    <w:rsid w:val="001B0118"/>
    <w:rsid w:val="001B01A5"/>
    <w:rsid w:val="001B029D"/>
    <w:rsid w:val="001B04CF"/>
    <w:rsid w:val="001B05CA"/>
    <w:rsid w:val="001B08F7"/>
    <w:rsid w:val="001B1090"/>
    <w:rsid w:val="001B1C90"/>
    <w:rsid w:val="001B20D9"/>
    <w:rsid w:val="001B227A"/>
    <w:rsid w:val="001B3278"/>
    <w:rsid w:val="001B3B10"/>
    <w:rsid w:val="001B4580"/>
    <w:rsid w:val="001B54CE"/>
    <w:rsid w:val="001B62AF"/>
    <w:rsid w:val="001B636F"/>
    <w:rsid w:val="001B6446"/>
    <w:rsid w:val="001B673D"/>
    <w:rsid w:val="001B7236"/>
    <w:rsid w:val="001B73E9"/>
    <w:rsid w:val="001B784E"/>
    <w:rsid w:val="001B792D"/>
    <w:rsid w:val="001B7D5B"/>
    <w:rsid w:val="001C077E"/>
    <w:rsid w:val="001C084C"/>
    <w:rsid w:val="001C0C12"/>
    <w:rsid w:val="001C0D95"/>
    <w:rsid w:val="001C23FE"/>
    <w:rsid w:val="001C2572"/>
    <w:rsid w:val="001C292D"/>
    <w:rsid w:val="001C2932"/>
    <w:rsid w:val="001C2DFA"/>
    <w:rsid w:val="001C32C8"/>
    <w:rsid w:val="001C395F"/>
    <w:rsid w:val="001C3EC8"/>
    <w:rsid w:val="001C4D3A"/>
    <w:rsid w:val="001C4D51"/>
    <w:rsid w:val="001C4DC9"/>
    <w:rsid w:val="001C4F67"/>
    <w:rsid w:val="001C54A6"/>
    <w:rsid w:val="001C5A87"/>
    <w:rsid w:val="001C5DF9"/>
    <w:rsid w:val="001C6A09"/>
    <w:rsid w:val="001C6A9B"/>
    <w:rsid w:val="001C6B0D"/>
    <w:rsid w:val="001D1EB1"/>
    <w:rsid w:val="001D2057"/>
    <w:rsid w:val="001D27B0"/>
    <w:rsid w:val="001D3EFD"/>
    <w:rsid w:val="001D4210"/>
    <w:rsid w:val="001D45D4"/>
    <w:rsid w:val="001D49A9"/>
    <w:rsid w:val="001D4E29"/>
    <w:rsid w:val="001D4E5B"/>
    <w:rsid w:val="001D54A9"/>
    <w:rsid w:val="001D5679"/>
    <w:rsid w:val="001D7379"/>
    <w:rsid w:val="001D7CEF"/>
    <w:rsid w:val="001E05F0"/>
    <w:rsid w:val="001E1DAA"/>
    <w:rsid w:val="001E1EE7"/>
    <w:rsid w:val="001E2182"/>
    <w:rsid w:val="001E2304"/>
    <w:rsid w:val="001E2546"/>
    <w:rsid w:val="001E2699"/>
    <w:rsid w:val="001E2E1B"/>
    <w:rsid w:val="001E3B97"/>
    <w:rsid w:val="001E3DE4"/>
    <w:rsid w:val="001E5703"/>
    <w:rsid w:val="001E5DF5"/>
    <w:rsid w:val="001E66B3"/>
    <w:rsid w:val="001E6E01"/>
    <w:rsid w:val="001E729B"/>
    <w:rsid w:val="001E7CC9"/>
    <w:rsid w:val="001F0B33"/>
    <w:rsid w:val="001F0EB2"/>
    <w:rsid w:val="001F12F4"/>
    <w:rsid w:val="001F144B"/>
    <w:rsid w:val="001F1BE5"/>
    <w:rsid w:val="001F1E30"/>
    <w:rsid w:val="001F215F"/>
    <w:rsid w:val="001F381A"/>
    <w:rsid w:val="001F46E2"/>
    <w:rsid w:val="001F5200"/>
    <w:rsid w:val="001F53C2"/>
    <w:rsid w:val="001F5539"/>
    <w:rsid w:val="001F56D7"/>
    <w:rsid w:val="001F59C8"/>
    <w:rsid w:val="001F5C35"/>
    <w:rsid w:val="001F5FFD"/>
    <w:rsid w:val="001F6EC3"/>
    <w:rsid w:val="001F7248"/>
    <w:rsid w:val="00200697"/>
    <w:rsid w:val="0020124C"/>
    <w:rsid w:val="00201915"/>
    <w:rsid w:val="00201A40"/>
    <w:rsid w:val="00201F13"/>
    <w:rsid w:val="00202299"/>
    <w:rsid w:val="0020336D"/>
    <w:rsid w:val="002039D2"/>
    <w:rsid w:val="00204092"/>
    <w:rsid w:val="00204567"/>
    <w:rsid w:val="00204954"/>
    <w:rsid w:val="00204C03"/>
    <w:rsid w:val="002058E4"/>
    <w:rsid w:val="00205C48"/>
    <w:rsid w:val="0020616B"/>
    <w:rsid w:val="0020677C"/>
    <w:rsid w:val="002067DA"/>
    <w:rsid w:val="00206831"/>
    <w:rsid w:val="002068B4"/>
    <w:rsid w:val="00206C9F"/>
    <w:rsid w:val="00207A11"/>
    <w:rsid w:val="0021003D"/>
    <w:rsid w:val="00210797"/>
    <w:rsid w:val="00210A30"/>
    <w:rsid w:val="00211E69"/>
    <w:rsid w:val="002122F6"/>
    <w:rsid w:val="00212351"/>
    <w:rsid w:val="0021276B"/>
    <w:rsid w:val="00212AA4"/>
    <w:rsid w:val="00212F7C"/>
    <w:rsid w:val="002130B9"/>
    <w:rsid w:val="00213D5E"/>
    <w:rsid w:val="00213F68"/>
    <w:rsid w:val="0021479F"/>
    <w:rsid w:val="002147C1"/>
    <w:rsid w:val="00214CB5"/>
    <w:rsid w:val="0021561E"/>
    <w:rsid w:val="00215870"/>
    <w:rsid w:val="00215B4B"/>
    <w:rsid w:val="00216E31"/>
    <w:rsid w:val="00217910"/>
    <w:rsid w:val="00217A32"/>
    <w:rsid w:val="0022074B"/>
    <w:rsid w:val="002210E2"/>
    <w:rsid w:val="00221229"/>
    <w:rsid w:val="00221262"/>
    <w:rsid w:val="0022161A"/>
    <w:rsid w:val="0022190C"/>
    <w:rsid w:val="00221A35"/>
    <w:rsid w:val="00221A96"/>
    <w:rsid w:val="00221BE9"/>
    <w:rsid w:val="00221C0C"/>
    <w:rsid w:val="00222138"/>
    <w:rsid w:val="00222385"/>
    <w:rsid w:val="0022266E"/>
    <w:rsid w:val="002231E7"/>
    <w:rsid w:val="00223325"/>
    <w:rsid w:val="00223376"/>
    <w:rsid w:val="0022368B"/>
    <w:rsid w:val="002239A8"/>
    <w:rsid w:val="00224937"/>
    <w:rsid w:val="002249BE"/>
    <w:rsid w:val="00224C95"/>
    <w:rsid w:val="0022534A"/>
    <w:rsid w:val="00225A83"/>
    <w:rsid w:val="00225AF9"/>
    <w:rsid w:val="0022648A"/>
    <w:rsid w:val="00226E16"/>
    <w:rsid w:val="002270B6"/>
    <w:rsid w:val="002271E4"/>
    <w:rsid w:val="002276FC"/>
    <w:rsid w:val="00227A6C"/>
    <w:rsid w:val="00230897"/>
    <w:rsid w:val="00230BE4"/>
    <w:rsid w:val="002314E0"/>
    <w:rsid w:val="00231B09"/>
    <w:rsid w:val="00232498"/>
    <w:rsid w:val="0023277A"/>
    <w:rsid w:val="00233B59"/>
    <w:rsid w:val="002350E3"/>
    <w:rsid w:val="00235F39"/>
    <w:rsid w:val="00236CEC"/>
    <w:rsid w:val="00237955"/>
    <w:rsid w:val="002401AF"/>
    <w:rsid w:val="00240A08"/>
    <w:rsid w:val="00241103"/>
    <w:rsid w:val="002412C1"/>
    <w:rsid w:val="00243128"/>
    <w:rsid w:val="00243BB5"/>
    <w:rsid w:val="00243BBE"/>
    <w:rsid w:val="00243FCB"/>
    <w:rsid w:val="002450FF"/>
    <w:rsid w:val="00245D78"/>
    <w:rsid w:val="0024611D"/>
    <w:rsid w:val="002468A2"/>
    <w:rsid w:val="002507A1"/>
    <w:rsid w:val="0025140B"/>
    <w:rsid w:val="00251C93"/>
    <w:rsid w:val="00251DA8"/>
    <w:rsid w:val="00251E62"/>
    <w:rsid w:val="00251F99"/>
    <w:rsid w:val="00252286"/>
    <w:rsid w:val="002526C5"/>
    <w:rsid w:val="002530AA"/>
    <w:rsid w:val="0025346F"/>
    <w:rsid w:val="002538CF"/>
    <w:rsid w:val="00253EBD"/>
    <w:rsid w:val="0025519B"/>
    <w:rsid w:val="002551F2"/>
    <w:rsid w:val="0025576B"/>
    <w:rsid w:val="002562C8"/>
    <w:rsid w:val="00257FBE"/>
    <w:rsid w:val="00261C36"/>
    <w:rsid w:val="00262827"/>
    <w:rsid w:val="00262E22"/>
    <w:rsid w:val="002633E4"/>
    <w:rsid w:val="00263BD8"/>
    <w:rsid w:val="00263DC2"/>
    <w:rsid w:val="00265404"/>
    <w:rsid w:val="00265BD1"/>
    <w:rsid w:val="00265CC3"/>
    <w:rsid w:val="002674CA"/>
    <w:rsid w:val="00267FD3"/>
    <w:rsid w:val="00270238"/>
    <w:rsid w:val="002706F3"/>
    <w:rsid w:val="00270709"/>
    <w:rsid w:val="00270EBE"/>
    <w:rsid w:val="002713DA"/>
    <w:rsid w:val="00271903"/>
    <w:rsid w:val="0027214F"/>
    <w:rsid w:val="00272B4B"/>
    <w:rsid w:val="00272D2A"/>
    <w:rsid w:val="00272D4D"/>
    <w:rsid w:val="00272EBD"/>
    <w:rsid w:val="00273621"/>
    <w:rsid w:val="0027393E"/>
    <w:rsid w:val="002751D1"/>
    <w:rsid w:val="00275A01"/>
    <w:rsid w:val="00275B61"/>
    <w:rsid w:val="002760E6"/>
    <w:rsid w:val="002764D0"/>
    <w:rsid w:val="002800CB"/>
    <w:rsid w:val="0028096C"/>
    <w:rsid w:val="002809FC"/>
    <w:rsid w:val="00281380"/>
    <w:rsid w:val="002819B4"/>
    <w:rsid w:val="00282D5B"/>
    <w:rsid w:val="00282EA1"/>
    <w:rsid w:val="00282F45"/>
    <w:rsid w:val="00283240"/>
    <w:rsid w:val="002833AB"/>
    <w:rsid w:val="00284639"/>
    <w:rsid w:val="00284BD0"/>
    <w:rsid w:val="00284C0B"/>
    <w:rsid w:val="00285C6E"/>
    <w:rsid w:val="00286589"/>
    <w:rsid w:val="002868E1"/>
    <w:rsid w:val="00286925"/>
    <w:rsid w:val="0028705D"/>
    <w:rsid w:val="00287C78"/>
    <w:rsid w:val="00287E23"/>
    <w:rsid w:val="0029062C"/>
    <w:rsid w:val="002908E3"/>
    <w:rsid w:val="002916A0"/>
    <w:rsid w:val="00291DB2"/>
    <w:rsid w:val="00292182"/>
    <w:rsid w:val="002927CE"/>
    <w:rsid w:val="002929C3"/>
    <w:rsid w:val="002934C0"/>
    <w:rsid w:val="002934CC"/>
    <w:rsid w:val="00293762"/>
    <w:rsid w:val="002938D5"/>
    <w:rsid w:val="00293C5F"/>
    <w:rsid w:val="0029451D"/>
    <w:rsid w:val="0029471B"/>
    <w:rsid w:val="00295690"/>
    <w:rsid w:val="002959AD"/>
    <w:rsid w:val="002960B0"/>
    <w:rsid w:val="002971A6"/>
    <w:rsid w:val="002A01CC"/>
    <w:rsid w:val="002A0CC9"/>
    <w:rsid w:val="002A0D3F"/>
    <w:rsid w:val="002A0E39"/>
    <w:rsid w:val="002A0FC6"/>
    <w:rsid w:val="002A1958"/>
    <w:rsid w:val="002A2545"/>
    <w:rsid w:val="002A29E6"/>
    <w:rsid w:val="002A388A"/>
    <w:rsid w:val="002A3A50"/>
    <w:rsid w:val="002A3B4C"/>
    <w:rsid w:val="002A437C"/>
    <w:rsid w:val="002A49FD"/>
    <w:rsid w:val="002A4FE8"/>
    <w:rsid w:val="002A5126"/>
    <w:rsid w:val="002A5A4A"/>
    <w:rsid w:val="002A60D6"/>
    <w:rsid w:val="002A647B"/>
    <w:rsid w:val="002A741C"/>
    <w:rsid w:val="002A7847"/>
    <w:rsid w:val="002A7F2E"/>
    <w:rsid w:val="002B001E"/>
    <w:rsid w:val="002B062C"/>
    <w:rsid w:val="002B1156"/>
    <w:rsid w:val="002B1D4D"/>
    <w:rsid w:val="002B2126"/>
    <w:rsid w:val="002B2219"/>
    <w:rsid w:val="002B2373"/>
    <w:rsid w:val="002B3E1E"/>
    <w:rsid w:val="002B40CD"/>
    <w:rsid w:val="002B4D79"/>
    <w:rsid w:val="002B4FDE"/>
    <w:rsid w:val="002B5222"/>
    <w:rsid w:val="002B5743"/>
    <w:rsid w:val="002B59C6"/>
    <w:rsid w:val="002B6197"/>
    <w:rsid w:val="002B66F0"/>
    <w:rsid w:val="002B69DF"/>
    <w:rsid w:val="002B6A37"/>
    <w:rsid w:val="002B7A65"/>
    <w:rsid w:val="002B7C73"/>
    <w:rsid w:val="002B7EA3"/>
    <w:rsid w:val="002C00F5"/>
    <w:rsid w:val="002C0DBF"/>
    <w:rsid w:val="002C0F25"/>
    <w:rsid w:val="002C1126"/>
    <w:rsid w:val="002C1167"/>
    <w:rsid w:val="002C11FB"/>
    <w:rsid w:val="002C1249"/>
    <w:rsid w:val="002C1DDE"/>
    <w:rsid w:val="002C2DD5"/>
    <w:rsid w:val="002C35C2"/>
    <w:rsid w:val="002C37BB"/>
    <w:rsid w:val="002C3F13"/>
    <w:rsid w:val="002C3F99"/>
    <w:rsid w:val="002C449A"/>
    <w:rsid w:val="002C473C"/>
    <w:rsid w:val="002C6393"/>
    <w:rsid w:val="002C63A7"/>
    <w:rsid w:val="002C67C9"/>
    <w:rsid w:val="002C738C"/>
    <w:rsid w:val="002D0185"/>
    <w:rsid w:val="002D04BB"/>
    <w:rsid w:val="002D0A62"/>
    <w:rsid w:val="002D0F01"/>
    <w:rsid w:val="002D1093"/>
    <w:rsid w:val="002D1585"/>
    <w:rsid w:val="002D181D"/>
    <w:rsid w:val="002D18E8"/>
    <w:rsid w:val="002D2534"/>
    <w:rsid w:val="002D27B4"/>
    <w:rsid w:val="002D4D0D"/>
    <w:rsid w:val="002D4F7A"/>
    <w:rsid w:val="002D5120"/>
    <w:rsid w:val="002D5952"/>
    <w:rsid w:val="002D5965"/>
    <w:rsid w:val="002D5E61"/>
    <w:rsid w:val="002D607C"/>
    <w:rsid w:val="002D6261"/>
    <w:rsid w:val="002D68D3"/>
    <w:rsid w:val="002D69CD"/>
    <w:rsid w:val="002D6F18"/>
    <w:rsid w:val="002D6F47"/>
    <w:rsid w:val="002D7930"/>
    <w:rsid w:val="002D7A70"/>
    <w:rsid w:val="002D7FA5"/>
    <w:rsid w:val="002E09D7"/>
    <w:rsid w:val="002E0B1F"/>
    <w:rsid w:val="002E0D32"/>
    <w:rsid w:val="002E0E56"/>
    <w:rsid w:val="002E0E7C"/>
    <w:rsid w:val="002E11B8"/>
    <w:rsid w:val="002E1DE2"/>
    <w:rsid w:val="002E1E63"/>
    <w:rsid w:val="002E26D9"/>
    <w:rsid w:val="002E293D"/>
    <w:rsid w:val="002E2D2C"/>
    <w:rsid w:val="002E3475"/>
    <w:rsid w:val="002E393A"/>
    <w:rsid w:val="002E3C0C"/>
    <w:rsid w:val="002E40BD"/>
    <w:rsid w:val="002E418A"/>
    <w:rsid w:val="002E53B7"/>
    <w:rsid w:val="002E5771"/>
    <w:rsid w:val="002E60B7"/>
    <w:rsid w:val="002E632B"/>
    <w:rsid w:val="002E693B"/>
    <w:rsid w:val="002E732B"/>
    <w:rsid w:val="002E7C96"/>
    <w:rsid w:val="002E7FBF"/>
    <w:rsid w:val="002F03A4"/>
    <w:rsid w:val="002F0DE7"/>
    <w:rsid w:val="002F126B"/>
    <w:rsid w:val="002F1A66"/>
    <w:rsid w:val="002F1B04"/>
    <w:rsid w:val="002F249F"/>
    <w:rsid w:val="002F2DA4"/>
    <w:rsid w:val="002F43FA"/>
    <w:rsid w:val="002F48A7"/>
    <w:rsid w:val="002F4BB8"/>
    <w:rsid w:val="002F4DB5"/>
    <w:rsid w:val="002F5657"/>
    <w:rsid w:val="002F71C4"/>
    <w:rsid w:val="002F7593"/>
    <w:rsid w:val="002F7636"/>
    <w:rsid w:val="002F7A6F"/>
    <w:rsid w:val="00300064"/>
    <w:rsid w:val="00300A76"/>
    <w:rsid w:val="003011FB"/>
    <w:rsid w:val="00301E5B"/>
    <w:rsid w:val="003023F8"/>
    <w:rsid w:val="00302734"/>
    <w:rsid w:val="003030BF"/>
    <w:rsid w:val="0030449E"/>
    <w:rsid w:val="0030479B"/>
    <w:rsid w:val="0030504E"/>
    <w:rsid w:val="00305E52"/>
    <w:rsid w:val="00306B8D"/>
    <w:rsid w:val="003070AB"/>
    <w:rsid w:val="003101BD"/>
    <w:rsid w:val="00310B18"/>
    <w:rsid w:val="003110B2"/>
    <w:rsid w:val="00311157"/>
    <w:rsid w:val="0031191A"/>
    <w:rsid w:val="003123E0"/>
    <w:rsid w:val="00312559"/>
    <w:rsid w:val="00312602"/>
    <w:rsid w:val="00312C14"/>
    <w:rsid w:val="00313462"/>
    <w:rsid w:val="00313628"/>
    <w:rsid w:val="00313B3F"/>
    <w:rsid w:val="00313C76"/>
    <w:rsid w:val="00314078"/>
    <w:rsid w:val="003146EA"/>
    <w:rsid w:val="00315BF2"/>
    <w:rsid w:val="00316441"/>
    <w:rsid w:val="003171DA"/>
    <w:rsid w:val="00317628"/>
    <w:rsid w:val="00320726"/>
    <w:rsid w:val="00321584"/>
    <w:rsid w:val="00321642"/>
    <w:rsid w:val="00321D6F"/>
    <w:rsid w:val="0032203C"/>
    <w:rsid w:val="00323112"/>
    <w:rsid w:val="00323541"/>
    <w:rsid w:val="0032436D"/>
    <w:rsid w:val="0032451B"/>
    <w:rsid w:val="0032498B"/>
    <w:rsid w:val="00325347"/>
    <w:rsid w:val="003257EC"/>
    <w:rsid w:val="00327132"/>
    <w:rsid w:val="00327740"/>
    <w:rsid w:val="003279FC"/>
    <w:rsid w:val="003306BA"/>
    <w:rsid w:val="00330AF0"/>
    <w:rsid w:val="00331699"/>
    <w:rsid w:val="00331889"/>
    <w:rsid w:val="00331E5D"/>
    <w:rsid w:val="00331F91"/>
    <w:rsid w:val="00332378"/>
    <w:rsid w:val="00332404"/>
    <w:rsid w:val="00332728"/>
    <w:rsid w:val="003327FB"/>
    <w:rsid w:val="0033299D"/>
    <w:rsid w:val="00333F55"/>
    <w:rsid w:val="0033415B"/>
    <w:rsid w:val="003349D5"/>
    <w:rsid w:val="00335556"/>
    <w:rsid w:val="00335A5F"/>
    <w:rsid w:val="00335E39"/>
    <w:rsid w:val="0033612F"/>
    <w:rsid w:val="003361A2"/>
    <w:rsid w:val="003364EC"/>
    <w:rsid w:val="003369D9"/>
    <w:rsid w:val="00336C53"/>
    <w:rsid w:val="00336CC9"/>
    <w:rsid w:val="00337A87"/>
    <w:rsid w:val="00337CCD"/>
    <w:rsid w:val="00337E7A"/>
    <w:rsid w:val="00340BC1"/>
    <w:rsid w:val="00340CB3"/>
    <w:rsid w:val="003410C3"/>
    <w:rsid w:val="003414FC"/>
    <w:rsid w:val="003418F2"/>
    <w:rsid w:val="00341BD8"/>
    <w:rsid w:val="00341C16"/>
    <w:rsid w:val="0034208D"/>
    <w:rsid w:val="00342810"/>
    <w:rsid w:val="00342B59"/>
    <w:rsid w:val="003430EB"/>
    <w:rsid w:val="0034347F"/>
    <w:rsid w:val="00343524"/>
    <w:rsid w:val="00344234"/>
    <w:rsid w:val="00345336"/>
    <w:rsid w:val="00345818"/>
    <w:rsid w:val="00345C5E"/>
    <w:rsid w:val="00345DE4"/>
    <w:rsid w:val="00345EC9"/>
    <w:rsid w:val="0034659D"/>
    <w:rsid w:val="00346943"/>
    <w:rsid w:val="00346BE7"/>
    <w:rsid w:val="0034757D"/>
    <w:rsid w:val="003478D0"/>
    <w:rsid w:val="00347E16"/>
    <w:rsid w:val="003501D1"/>
    <w:rsid w:val="003506C8"/>
    <w:rsid w:val="0035085A"/>
    <w:rsid w:val="003519EF"/>
    <w:rsid w:val="00351C43"/>
    <w:rsid w:val="00351C74"/>
    <w:rsid w:val="00351D88"/>
    <w:rsid w:val="0035325D"/>
    <w:rsid w:val="00353A0D"/>
    <w:rsid w:val="00353C82"/>
    <w:rsid w:val="003542FD"/>
    <w:rsid w:val="00354558"/>
    <w:rsid w:val="00355019"/>
    <w:rsid w:val="003564B6"/>
    <w:rsid w:val="00356A53"/>
    <w:rsid w:val="00356F50"/>
    <w:rsid w:val="0035710E"/>
    <w:rsid w:val="00357126"/>
    <w:rsid w:val="00357B7A"/>
    <w:rsid w:val="00360725"/>
    <w:rsid w:val="00360839"/>
    <w:rsid w:val="00361AE5"/>
    <w:rsid w:val="00361B64"/>
    <w:rsid w:val="0036305C"/>
    <w:rsid w:val="00363CB8"/>
    <w:rsid w:val="00363E90"/>
    <w:rsid w:val="00365484"/>
    <w:rsid w:val="00365561"/>
    <w:rsid w:val="00365765"/>
    <w:rsid w:val="00366289"/>
    <w:rsid w:val="003671E7"/>
    <w:rsid w:val="00367331"/>
    <w:rsid w:val="00367D46"/>
    <w:rsid w:val="00367EC6"/>
    <w:rsid w:val="00370BC8"/>
    <w:rsid w:val="00371413"/>
    <w:rsid w:val="00371442"/>
    <w:rsid w:val="00371890"/>
    <w:rsid w:val="003724A4"/>
    <w:rsid w:val="00372BA4"/>
    <w:rsid w:val="00372D36"/>
    <w:rsid w:val="00372DF4"/>
    <w:rsid w:val="00373C22"/>
    <w:rsid w:val="0037489F"/>
    <w:rsid w:val="00374E29"/>
    <w:rsid w:val="0037653A"/>
    <w:rsid w:val="003765B8"/>
    <w:rsid w:val="00377313"/>
    <w:rsid w:val="003776C0"/>
    <w:rsid w:val="003776D1"/>
    <w:rsid w:val="003807D5"/>
    <w:rsid w:val="00381A7D"/>
    <w:rsid w:val="00381DA1"/>
    <w:rsid w:val="00381E72"/>
    <w:rsid w:val="00383CA0"/>
    <w:rsid w:val="00383F7C"/>
    <w:rsid w:val="00384FFF"/>
    <w:rsid w:val="00385123"/>
    <w:rsid w:val="003852B4"/>
    <w:rsid w:val="00386919"/>
    <w:rsid w:val="003878C1"/>
    <w:rsid w:val="00390246"/>
    <w:rsid w:val="003907D3"/>
    <w:rsid w:val="00390B4B"/>
    <w:rsid w:val="003913B5"/>
    <w:rsid w:val="00392844"/>
    <w:rsid w:val="0039298A"/>
    <w:rsid w:val="00393434"/>
    <w:rsid w:val="0039407B"/>
    <w:rsid w:val="00394170"/>
    <w:rsid w:val="00395213"/>
    <w:rsid w:val="0039591B"/>
    <w:rsid w:val="00395B19"/>
    <w:rsid w:val="00395B61"/>
    <w:rsid w:val="003963C0"/>
    <w:rsid w:val="003968FA"/>
    <w:rsid w:val="00396AB2"/>
    <w:rsid w:val="00397123"/>
    <w:rsid w:val="003972D6"/>
    <w:rsid w:val="0039749C"/>
    <w:rsid w:val="00397A9B"/>
    <w:rsid w:val="00397E62"/>
    <w:rsid w:val="003A08DD"/>
    <w:rsid w:val="003A10F4"/>
    <w:rsid w:val="003A1181"/>
    <w:rsid w:val="003A12E4"/>
    <w:rsid w:val="003A149D"/>
    <w:rsid w:val="003A18C1"/>
    <w:rsid w:val="003A1E55"/>
    <w:rsid w:val="003A20B5"/>
    <w:rsid w:val="003A269F"/>
    <w:rsid w:val="003A305F"/>
    <w:rsid w:val="003A341B"/>
    <w:rsid w:val="003A363C"/>
    <w:rsid w:val="003A366C"/>
    <w:rsid w:val="003A38ED"/>
    <w:rsid w:val="003A3E5D"/>
    <w:rsid w:val="003A4605"/>
    <w:rsid w:val="003A4E91"/>
    <w:rsid w:val="003A4FC3"/>
    <w:rsid w:val="003A52CE"/>
    <w:rsid w:val="003A5E49"/>
    <w:rsid w:val="003A7149"/>
    <w:rsid w:val="003A750F"/>
    <w:rsid w:val="003A78A9"/>
    <w:rsid w:val="003A7FCC"/>
    <w:rsid w:val="003B0D20"/>
    <w:rsid w:val="003B1AAF"/>
    <w:rsid w:val="003B1EBC"/>
    <w:rsid w:val="003B2131"/>
    <w:rsid w:val="003B246A"/>
    <w:rsid w:val="003B2484"/>
    <w:rsid w:val="003B29AF"/>
    <w:rsid w:val="003B2B58"/>
    <w:rsid w:val="003B3641"/>
    <w:rsid w:val="003B48AD"/>
    <w:rsid w:val="003B4B64"/>
    <w:rsid w:val="003B52DE"/>
    <w:rsid w:val="003B541A"/>
    <w:rsid w:val="003B5F8E"/>
    <w:rsid w:val="003B7132"/>
    <w:rsid w:val="003B776D"/>
    <w:rsid w:val="003B7ADA"/>
    <w:rsid w:val="003C0DE2"/>
    <w:rsid w:val="003C1D62"/>
    <w:rsid w:val="003C2AAD"/>
    <w:rsid w:val="003C3285"/>
    <w:rsid w:val="003C363B"/>
    <w:rsid w:val="003C44A5"/>
    <w:rsid w:val="003C4660"/>
    <w:rsid w:val="003C4FD7"/>
    <w:rsid w:val="003C5BAF"/>
    <w:rsid w:val="003C64D5"/>
    <w:rsid w:val="003C6E6A"/>
    <w:rsid w:val="003C7490"/>
    <w:rsid w:val="003C7863"/>
    <w:rsid w:val="003C7C29"/>
    <w:rsid w:val="003D0B07"/>
    <w:rsid w:val="003D0B3B"/>
    <w:rsid w:val="003D0D7C"/>
    <w:rsid w:val="003D12B3"/>
    <w:rsid w:val="003D1B6D"/>
    <w:rsid w:val="003D1CA3"/>
    <w:rsid w:val="003D1D40"/>
    <w:rsid w:val="003D1EA2"/>
    <w:rsid w:val="003D214D"/>
    <w:rsid w:val="003D3441"/>
    <w:rsid w:val="003D3951"/>
    <w:rsid w:val="003D47B8"/>
    <w:rsid w:val="003D47DF"/>
    <w:rsid w:val="003D4BA2"/>
    <w:rsid w:val="003D4CBF"/>
    <w:rsid w:val="003D4DBB"/>
    <w:rsid w:val="003D6443"/>
    <w:rsid w:val="003D71E2"/>
    <w:rsid w:val="003D7762"/>
    <w:rsid w:val="003D7817"/>
    <w:rsid w:val="003E1ACB"/>
    <w:rsid w:val="003E1C79"/>
    <w:rsid w:val="003E1F8C"/>
    <w:rsid w:val="003E26ED"/>
    <w:rsid w:val="003E2C50"/>
    <w:rsid w:val="003E2E1A"/>
    <w:rsid w:val="003E3123"/>
    <w:rsid w:val="003E3378"/>
    <w:rsid w:val="003E38ED"/>
    <w:rsid w:val="003E44E4"/>
    <w:rsid w:val="003E49E4"/>
    <w:rsid w:val="003E4FA0"/>
    <w:rsid w:val="003E58F6"/>
    <w:rsid w:val="003E5AA9"/>
    <w:rsid w:val="003E5AAF"/>
    <w:rsid w:val="003E5CBF"/>
    <w:rsid w:val="003E60BC"/>
    <w:rsid w:val="003E6447"/>
    <w:rsid w:val="003E6842"/>
    <w:rsid w:val="003E736C"/>
    <w:rsid w:val="003E7790"/>
    <w:rsid w:val="003F08B0"/>
    <w:rsid w:val="003F0CF8"/>
    <w:rsid w:val="003F19C0"/>
    <w:rsid w:val="003F241B"/>
    <w:rsid w:val="003F28A3"/>
    <w:rsid w:val="003F32B8"/>
    <w:rsid w:val="003F3D27"/>
    <w:rsid w:val="003F4310"/>
    <w:rsid w:val="003F4515"/>
    <w:rsid w:val="003F4DBC"/>
    <w:rsid w:val="003F4E72"/>
    <w:rsid w:val="003F52FD"/>
    <w:rsid w:val="003F5685"/>
    <w:rsid w:val="003F59F6"/>
    <w:rsid w:val="003F5EBE"/>
    <w:rsid w:val="003F652D"/>
    <w:rsid w:val="003F6904"/>
    <w:rsid w:val="003F6B3D"/>
    <w:rsid w:val="003F7941"/>
    <w:rsid w:val="003F79E9"/>
    <w:rsid w:val="00401972"/>
    <w:rsid w:val="00401D7C"/>
    <w:rsid w:val="00402BD7"/>
    <w:rsid w:val="00403D61"/>
    <w:rsid w:val="004041C0"/>
    <w:rsid w:val="004044D0"/>
    <w:rsid w:val="00404CCB"/>
    <w:rsid w:val="00405159"/>
    <w:rsid w:val="004067B6"/>
    <w:rsid w:val="004068BA"/>
    <w:rsid w:val="00406ED9"/>
    <w:rsid w:val="00407A81"/>
    <w:rsid w:val="0041059C"/>
    <w:rsid w:val="00410B49"/>
    <w:rsid w:val="00411A05"/>
    <w:rsid w:val="00411C48"/>
    <w:rsid w:val="00411DBB"/>
    <w:rsid w:val="00412708"/>
    <w:rsid w:val="0041283B"/>
    <w:rsid w:val="00412BEE"/>
    <w:rsid w:val="00412F63"/>
    <w:rsid w:val="004130B4"/>
    <w:rsid w:val="00413297"/>
    <w:rsid w:val="00413AB4"/>
    <w:rsid w:val="004145AE"/>
    <w:rsid w:val="00414730"/>
    <w:rsid w:val="00414C84"/>
    <w:rsid w:val="00414D9E"/>
    <w:rsid w:val="004157C6"/>
    <w:rsid w:val="004158CF"/>
    <w:rsid w:val="00415C0B"/>
    <w:rsid w:val="00416390"/>
    <w:rsid w:val="004176EC"/>
    <w:rsid w:val="004179C4"/>
    <w:rsid w:val="00417CE5"/>
    <w:rsid w:val="00417EF7"/>
    <w:rsid w:val="0042079B"/>
    <w:rsid w:val="00420D3C"/>
    <w:rsid w:val="00421251"/>
    <w:rsid w:val="004228CE"/>
    <w:rsid w:val="00424E16"/>
    <w:rsid w:val="004261B1"/>
    <w:rsid w:val="004265FA"/>
    <w:rsid w:val="00431284"/>
    <w:rsid w:val="00431C5D"/>
    <w:rsid w:val="00431E99"/>
    <w:rsid w:val="0043208A"/>
    <w:rsid w:val="00433306"/>
    <w:rsid w:val="00433665"/>
    <w:rsid w:val="00434950"/>
    <w:rsid w:val="00434ADC"/>
    <w:rsid w:val="00434D43"/>
    <w:rsid w:val="0043625D"/>
    <w:rsid w:val="00436FE8"/>
    <w:rsid w:val="0043728F"/>
    <w:rsid w:val="004378B4"/>
    <w:rsid w:val="004416B6"/>
    <w:rsid w:val="004418CB"/>
    <w:rsid w:val="004418F2"/>
    <w:rsid w:val="00441985"/>
    <w:rsid w:val="00441B6E"/>
    <w:rsid w:val="00443011"/>
    <w:rsid w:val="004437F3"/>
    <w:rsid w:val="00443CDE"/>
    <w:rsid w:val="00443F80"/>
    <w:rsid w:val="00444374"/>
    <w:rsid w:val="00444EDF"/>
    <w:rsid w:val="00445FEC"/>
    <w:rsid w:val="00446ACC"/>
    <w:rsid w:val="0044724A"/>
    <w:rsid w:val="00447AF1"/>
    <w:rsid w:val="00447D62"/>
    <w:rsid w:val="004514B6"/>
    <w:rsid w:val="00451FC1"/>
    <w:rsid w:val="00452141"/>
    <w:rsid w:val="0045265C"/>
    <w:rsid w:val="004529CC"/>
    <w:rsid w:val="00452B4C"/>
    <w:rsid w:val="00453387"/>
    <w:rsid w:val="00453842"/>
    <w:rsid w:val="0045395E"/>
    <w:rsid w:val="00454AA6"/>
    <w:rsid w:val="00454C5E"/>
    <w:rsid w:val="004553CB"/>
    <w:rsid w:val="00455729"/>
    <w:rsid w:val="004560DC"/>
    <w:rsid w:val="00456C33"/>
    <w:rsid w:val="0045713D"/>
    <w:rsid w:val="0045716A"/>
    <w:rsid w:val="0045737E"/>
    <w:rsid w:val="004575BE"/>
    <w:rsid w:val="00460413"/>
    <w:rsid w:val="0046042D"/>
    <w:rsid w:val="00460860"/>
    <w:rsid w:val="004611B4"/>
    <w:rsid w:val="00461256"/>
    <w:rsid w:val="004612AE"/>
    <w:rsid w:val="0046131C"/>
    <w:rsid w:val="00461C42"/>
    <w:rsid w:val="00462058"/>
    <w:rsid w:val="00463264"/>
    <w:rsid w:val="0046346F"/>
    <w:rsid w:val="00464001"/>
    <w:rsid w:val="00464232"/>
    <w:rsid w:val="00464A3D"/>
    <w:rsid w:val="00464F18"/>
    <w:rsid w:val="00465108"/>
    <w:rsid w:val="00465FD1"/>
    <w:rsid w:val="00466365"/>
    <w:rsid w:val="00466407"/>
    <w:rsid w:val="00466DDB"/>
    <w:rsid w:val="00466E0D"/>
    <w:rsid w:val="00467135"/>
    <w:rsid w:val="00467864"/>
    <w:rsid w:val="00467A24"/>
    <w:rsid w:val="00467F22"/>
    <w:rsid w:val="00470685"/>
    <w:rsid w:val="00470B48"/>
    <w:rsid w:val="004711EE"/>
    <w:rsid w:val="00472174"/>
    <w:rsid w:val="0047260C"/>
    <w:rsid w:val="004731A5"/>
    <w:rsid w:val="004735F7"/>
    <w:rsid w:val="00473627"/>
    <w:rsid w:val="00473C33"/>
    <w:rsid w:val="00474A89"/>
    <w:rsid w:val="00475160"/>
    <w:rsid w:val="00475A02"/>
    <w:rsid w:val="00475A85"/>
    <w:rsid w:val="00475CE8"/>
    <w:rsid w:val="004769B6"/>
    <w:rsid w:val="00476E5D"/>
    <w:rsid w:val="00477979"/>
    <w:rsid w:val="00477B12"/>
    <w:rsid w:val="00477EF8"/>
    <w:rsid w:val="00480348"/>
    <w:rsid w:val="004804A7"/>
    <w:rsid w:val="00480E8A"/>
    <w:rsid w:val="00481352"/>
    <w:rsid w:val="00481512"/>
    <w:rsid w:val="004818D1"/>
    <w:rsid w:val="00481951"/>
    <w:rsid w:val="00481CF3"/>
    <w:rsid w:val="0048320C"/>
    <w:rsid w:val="00483892"/>
    <w:rsid w:val="00483B03"/>
    <w:rsid w:val="00483B23"/>
    <w:rsid w:val="00483FC7"/>
    <w:rsid w:val="00484877"/>
    <w:rsid w:val="0048488F"/>
    <w:rsid w:val="00484B83"/>
    <w:rsid w:val="004859CB"/>
    <w:rsid w:val="00486485"/>
    <w:rsid w:val="004867E5"/>
    <w:rsid w:val="00487C32"/>
    <w:rsid w:val="00487EE2"/>
    <w:rsid w:val="00490721"/>
    <w:rsid w:val="00490837"/>
    <w:rsid w:val="00490A42"/>
    <w:rsid w:val="00490BC9"/>
    <w:rsid w:val="00491328"/>
    <w:rsid w:val="00491D0A"/>
    <w:rsid w:val="004921A7"/>
    <w:rsid w:val="0049278D"/>
    <w:rsid w:val="00492971"/>
    <w:rsid w:val="00493537"/>
    <w:rsid w:val="004936A7"/>
    <w:rsid w:val="00493C91"/>
    <w:rsid w:val="00493F67"/>
    <w:rsid w:val="00493FC7"/>
    <w:rsid w:val="0049523D"/>
    <w:rsid w:val="004957E8"/>
    <w:rsid w:val="00495869"/>
    <w:rsid w:val="00495A8D"/>
    <w:rsid w:val="004965B4"/>
    <w:rsid w:val="004969C2"/>
    <w:rsid w:val="0049738A"/>
    <w:rsid w:val="004976BD"/>
    <w:rsid w:val="004A0227"/>
    <w:rsid w:val="004A0A3B"/>
    <w:rsid w:val="004A13C6"/>
    <w:rsid w:val="004A1446"/>
    <w:rsid w:val="004A16FC"/>
    <w:rsid w:val="004A2442"/>
    <w:rsid w:val="004A2FAE"/>
    <w:rsid w:val="004A3D8C"/>
    <w:rsid w:val="004A447B"/>
    <w:rsid w:val="004A494C"/>
    <w:rsid w:val="004A4BBF"/>
    <w:rsid w:val="004A5D4B"/>
    <w:rsid w:val="004A6AAF"/>
    <w:rsid w:val="004A6CBC"/>
    <w:rsid w:val="004A7198"/>
    <w:rsid w:val="004A757E"/>
    <w:rsid w:val="004B01F7"/>
    <w:rsid w:val="004B02A0"/>
    <w:rsid w:val="004B0CFA"/>
    <w:rsid w:val="004B14F6"/>
    <w:rsid w:val="004B1B8B"/>
    <w:rsid w:val="004B1BE9"/>
    <w:rsid w:val="004B270B"/>
    <w:rsid w:val="004B2D3F"/>
    <w:rsid w:val="004B3193"/>
    <w:rsid w:val="004B34AC"/>
    <w:rsid w:val="004B3974"/>
    <w:rsid w:val="004B3F72"/>
    <w:rsid w:val="004B4BFB"/>
    <w:rsid w:val="004B63DC"/>
    <w:rsid w:val="004B7B6A"/>
    <w:rsid w:val="004C0215"/>
    <w:rsid w:val="004C15F5"/>
    <w:rsid w:val="004C19FD"/>
    <w:rsid w:val="004C1A30"/>
    <w:rsid w:val="004C1B35"/>
    <w:rsid w:val="004C1F59"/>
    <w:rsid w:val="004C2E29"/>
    <w:rsid w:val="004C38BB"/>
    <w:rsid w:val="004C3EC6"/>
    <w:rsid w:val="004C3F28"/>
    <w:rsid w:val="004C401C"/>
    <w:rsid w:val="004C427E"/>
    <w:rsid w:val="004C4D5C"/>
    <w:rsid w:val="004C4EC8"/>
    <w:rsid w:val="004C544B"/>
    <w:rsid w:val="004C562E"/>
    <w:rsid w:val="004C6262"/>
    <w:rsid w:val="004C6484"/>
    <w:rsid w:val="004C6600"/>
    <w:rsid w:val="004C6A6B"/>
    <w:rsid w:val="004C79A1"/>
    <w:rsid w:val="004D0674"/>
    <w:rsid w:val="004D2B93"/>
    <w:rsid w:val="004D2C10"/>
    <w:rsid w:val="004D2EAA"/>
    <w:rsid w:val="004D316D"/>
    <w:rsid w:val="004D3E4E"/>
    <w:rsid w:val="004D5115"/>
    <w:rsid w:val="004D5B52"/>
    <w:rsid w:val="004D6438"/>
    <w:rsid w:val="004D67E2"/>
    <w:rsid w:val="004D706F"/>
    <w:rsid w:val="004D7641"/>
    <w:rsid w:val="004D7DA1"/>
    <w:rsid w:val="004D7F44"/>
    <w:rsid w:val="004D7FCD"/>
    <w:rsid w:val="004E059E"/>
    <w:rsid w:val="004E0852"/>
    <w:rsid w:val="004E0C26"/>
    <w:rsid w:val="004E256F"/>
    <w:rsid w:val="004E2B18"/>
    <w:rsid w:val="004E2E20"/>
    <w:rsid w:val="004E35C1"/>
    <w:rsid w:val="004E3AEE"/>
    <w:rsid w:val="004E3B6C"/>
    <w:rsid w:val="004E41E0"/>
    <w:rsid w:val="004E4955"/>
    <w:rsid w:val="004E63EF"/>
    <w:rsid w:val="004E6E2F"/>
    <w:rsid w:val="004E7530"/>
    <w:rsid w:val="004E7B71"/>
    <w:rsid w:val="004F0223"/>
    <w:rsid w:val="004F062D"/>
    <w:rsid w:val="004F082C"/>
    <w:rsid w:val="004F0C13"/>
    <w:rsid w:val="004F107F"/>
    <w:rsid w:val="004F17DE"/>
    <w:rsid w:val="004F2422"/>
    <w:rsid w:val="004F3191"/>
    <w:rsid w:val="004F460B"/>
    <w:rsid w:val="004F4AD7"/>
    <w:rsid w:val="004F4BEC"/>
    <w:rsid w:val="004F4FEC"/>
    <w:rsid w:val="004F51B7"/>
    <w:rsid w:val="004F6A34"/>
    <w:rsid w:val="004F77F3"/>
    <w:rsid w:val="004F7C8F"/>
    <w:rsid w:val="004F7CC9"/>
    <w:rsid w:val="004F7D20"/>
    <w:rsid w:val="00500155"/>
    <w:rsid w:val="00500D11"/>
    <w:rsid w:val="005012C6"/>
    <w:rsid w:val="0050182B"/>
    <w:rsid w:val="005019F8"/>
    <w:rsid w:val="005022F2"/>
    <w:rsid w:val="0050259D"/>
    <w:rsid w:val="00502666"/>
    <w:rsid w:val="00502D48"/>
    <w:rsid w:val="00503AD8"/>
    <w:rsid w:val="005041C9"/>
    <w:rsid w:val="005043AD"/>
    <w:rsid w:val="0050563A"/>
    <w:rsid w:val="00505CBC"/>
    <w:rsid w:val="00505CC1"/>
    <w:rsid w:val="00506222"/>
    <w:rsid w:val="0050667E"/>
    <w:rsid w:val="00506E8E"/>
    <w:rsid w:val="0050760A"/>
    <w:rsid w:val="005079D8"/>
    <w:rsid w:val="00507D04"/>
    <w:rsid w:val="00507EB7"/>
    <w:rsid w:val="005100B2"/>
    <w:rsid w:val="00510D69"/>
    <w:rsid w:val="00510DEB"/>
    <w:rsid w:val="00510DFC"/>
    <w:rsid w:val="00510FB6"/>
    <w:rsid w:val="00511BD9"/>
    <w:rsid w:val="00513192"/>
    <w:rsid w:val="00513487"/>
    <w:rsid w:val="00513516"/>
    <w:rsid w:val="0051398A"/>
    <w:rsid w:val="00513CFD"/>
    <w:rsid w:val="00513DAF"/>
    <w:rsid w:val="00513E6C"/>
    <w:rsid w:val="005144D3"/>
    <w:rsid w:val="005147D8"/>
    <w:rsid w:val="00514FD2"/>
    <w:rsid w:val="00515553"/>
    <w:rsid w:val="005156D7"/>
    <w:rsid w:val="00516FC4"/>
    <w:rsid w:val="005170D2"/>
    <w:rsid w:val="00517881"/>
    <w:rsid w:val="005179EE"/>
    <w:rsid w:val="00520FCF"/>
    <w:rsid w:val="00521A57"/>
    <w:rsid w:val="00522276"/>
    <w:rsid w:val="00522714"/>
    <w:rsid w:val="005229BE"/>
    <w:rsid w:val="00522D45"/>
    <w:rsid w:val="00523189"/>
    <w:rsid w:val="0052438B"/>
    <w:rsid w:val="0052534A"/>
    <w:rsid w:val="005257C9"/>
    <w:rsid w:val="0052775D"/>
    <w:rsid w:val="00527E62"/>
    <w:rsid w:val="00527E73"/>
    <w:rsid w:val="0053024D"/>
    <w:rsid w:val="00530EF4"/>
    <w:rsid w:val="0053113F"/>
    <w:rsid w:val="00531478"/>
    <w:rsid w:val="00531CE1"/>
    <w:rsid w:val="005321FA"/>
    <w:rsid w:val="00532756"/>
    <w:rsid w:val="00532C51"/>
    <w:rsid w:val="00532D16"/>
    <w:rsid w:val="00532DB0"/>
    <w:rsid w:val="005331B9"/>
    <w:rsid w:val="0053331E"/>
    <w:rsid w:val="0053375D"/>
    <w:rsid w:val="005349F0"/>
    <w:rsid w:val="0053507A"/>
    <w:rsid w:val="00535CED"/>
    <w:rsid w:val="00535EE9"/>
    <w:rsid w:val="00536559"/>
    <w:rsid w:val="00536612"/>
    <w:rsid w:val="00536C4B"/>
    <w:rsid w:val="00536D00"/>
    <w:rsid w:val="00540076"/>
    <w:rsid w:val="00540BDE"/>
    <w:rsid w:val="00540DBB"/>
    <w:rsid w:val="0054156F"/>
    <w:rsid w:val="00541E04"/>
    <w:rsid w:val="005422BE"/>
    <w:rsid w:val="005422CE"/>
    <w:rsid w:val="00542507"/>
    <w:rsid w:val="00542A90"/>
    <w:rsid w:val="00543D4D"/>
    <w:rsid w:val="00543DFC"/>
    <w:rsid w:val="00544CEE"/>
    <w:rsid w:val="00546DBB"/>
    <w:rsid w:val="00547F44"/>
    <w:rsid w:val="00550029"/>
    <w:rsid w:val="00550C70"/>
    <w:rsid w:val="00550EA0"/>
    <w:rsid w:val="00551A9D"/>
    <w:rsid w:val="00551D0C"/>
    <w:rsid w:val="00552C79"/>
    <w:rsid w:val="005533BD"/>
    <w:rsid w:val="005536F6"/>
    <w:rsid w:val="00553A1D"/>
    <w:rsid w:val="00554097"/>
    <w:rsid w:val="00554443"/>
    <w:rsid w:val="00555637"/>
    <w:rsid w:val="00555D32"/>
    <w:rsid w:val="005560F7"/>
    <w:rsid w:val="0055629D"/>
    <w:rsid w:val="005565C7"/>
    <w:rsid w:val="00556BCE"/>
    <w:rsid w:val="005574D3"/>
    <w:rsid w:val="005577D3"/>
    <w:rsid w:val="00560873"/>
    <w:rsid w:val="00560C08"/>
    <w:rsid w:val="00560F71"/>
    <w:rsid w:val="005633C6"/>
    <w:rsid w:val="00563969"/>
    <w:rsid w:val="00563E28"/>
    <w:rsid w:val="00564EDD"/>
    <w:rsid w:val="00566410"/>
    <w:rsid w:val="0056642B"/>
    <w:rsid w:val="0056688B"/>
    <w:rsid w:val="00567398"/>
    <w:rsid w:val="0056743B"/>
    <w:rsid w:val="00567E32"/>
    <w:rsid w:val="0057033E"/>
    <w:rsid w:val="0057079D"/>
    <w:rsid w:val="00570E80"/>
    <w:rsid w:val="0057137C"/>
    <w:rsid w:val="00571B2D"/>
    <w:rsid w:val="005724ED"/>
    <w:rsid w:val="00572AFD"/>
    <w:rsid w:val="005739A5"/>
    <w:rsid w:val="00573A50"/>
    <w:rsid w:val="00573B1C"/>
    <w:rsid w:val="00573C96"/>
    <w:rsid w:val="00573EA2"/>
    <w:rsid w:val="00573FE4"/>
    <w:rsid w:val="00575E4B"/>
    <w:rsid w:val="005760CF"/>
    <w:rsid w:val="00576254"/>
    <w:rsid w:val="005765F0"/>
    <w:rsid w:val="00577697"/>
    <w:rsid w:val="00577698"/>
    <w:rsid w:val="005779FB"/>
    <w:rsid w:val="00577C6E"/>
    <w:rsid w:val="00577D9E"/>
    <w:rsid w:val="00580476"/>
    <w:rsid w:val="0058084F"/>
    <w:rsid w:val="005814C6"/>
    <w:rsid w:val="00581881"/>
    <w:rsid w:val="005819DD"/>
    <w:rsid w:val="0058227C"/>
    <w:rsid w:val="0058289B"/>
    <w:rsid w:val="0058298C"/>
    <w:rsid w:val="0058384E"/>
    <w:rsid w:val="00583909"/>
    <w:rsid w:val="00583D8D"/>
    <w:rsid w:val="00583E81"/>
    <w:rsid w:val="005842A8"/>
    <w:rsid w:val="0058532A"/>
    <w:rsid w:val="00585464"/>
    <w:rsid w:val="00585980"/>
    <w:rsid w:val="00585DA3"/>
    <w:rsid w:val="00586D4B"/>
    <w:rsid w:val="005873A9"/>
    <w:rsid w:val="00587ACC"/>
    <w:rsid w:val="00587C95"/>
    <w:rsid w:val="00587CE3"/>
    <w:rsid w:val="00590130"/>
    <w:rsid w:val="005919B5"/>
    <w:rsid w:val="00591A30"/>
    <w:rsid w:val="00592A6F"/>
    <w:rsid w:val="00592B3D"/>
    <w:rsid w:val="00593F81"/>
    <w:rsid w:val="0059463E"/>
    <w:rsid w:val="00595BB4"/>
    <w:rsid w:val="00596EC0"/>
    <w:rsid w:val="00597474"/>
    <w:rsid w:val="00597A54"/>
    <w:rsid w:val="00597CB1"/>
    <w:rsid w:val="005A0347"/>
    <w:rsid w:val="005A0706"/>
    <w:rsid w:val="005A1290"/>
    <w:rsid w:val="005A1C2F"/>
    <w:rsid w:val="005A25E6"/>
    <w:rsid w:val="005A2732"/>
    <w:rsid w:val="005A3BC6"/>
    <w:rsid w:val="005A3BF3"/>
    <w:rsid w:val="005A4464"/>
    <w:rsid w:val="005A4606"/>
    <w:rsid w:val="005A50D2"/>
    <w:rsid w:val="005A5845"/>
    <w:rsid w:val="005A6057"/>
    <w:rsid w:val="005A634D"/>
    <w:rsid w:val="005A641D"/>
    <w:rsid w:val="005A76C6"/>
    <w:rsid w:val="005B0FCF"/>
    <w:rsid w:val="005B1693"/>
    <w:rsid w:val="005B16C8"/>
    <w:rsid w:val="005B1C39"/>
    <w:rsid w:val="005B1E18"/>
    <w:rsid w:val="005B215B"/>
    <w:rsid w:val="005B287B"/>
    <w:rsid w:val="005B5E31"/>
    <w:rsid w:val="005B68A1"/>
    <w:rsid w:val="005B7173"/>
    <w:rsid w:val="005B7ECB"/>
    <w:rsid w:val="005C0528"/>
    <w:rsid w:val="005C05A9"/>
    <w:rsid w:val="005C0CB3"/>
    <w:rsid w:val="005C1764"/>
    <w:rsid w:val="005C1AFF"/>
    <w:rsid w:val="005C3090"/>
    <w:rsid w:val="005C38FB"/>
    <w:rsid w:val="005C4A37"/>
    <w:rsid w:val="005C4FD6"/>
    <w:rsid w:val="005C5241"/>
    <w:rsid w:val="005C5A26"/>
    <w:rsid w:val="005C6878"/>
    <w:rsid w:val="005C7860"/>
    <w:rsid w:val="005D12D5"/>
    <w:rsid w:val="005D13D3"/>
    <w:rsid w:val="005D1B91"/>
    <w:rsid w:val="005D21AF"/>
    <w:rsid w:val="005D24F2"/>
    <w:rsid w:val="005D2C56"/>
    <w:rsid w:val="005D3172"/>
    <w:rsid w:val="005D3CCA"/>
    <w:rsid w:val="005D3FEF"/>
    <w:rsid w:val="005D4458"/>
    <w:rsid w:val="005D5636"/>
    <w:rsid w:val="005D6078"/>
    <w:rsid w:val="005D61D1"/>
    <w:rsid w:val="005E05B4"/>
    <w:rsid w:val="005E05BA"/>
    <w:rsid w:val="005E0A96"/>
    <w:rsid w:val="005E0C49"/>
    <w:rsid w:val="005E1388"/>
    <w:rsid w:val="005E1AF7"/>
    <w:rsid w:val="005E1EA1"/>
    <w:rsid w:val="005E1FFC"/>
    <w:rsid w:val="005E2522"/>
    <w:rsid w:val="005E301B"/>
    <w:rsid w:val="005E3FBE"/>
    <w:rsid w:val="005E453B"/>
    <w:rsid w:val="005E45C0"/>
    <w:rsid w:val="005E4E4F"/>
    <w:rsid w:val="005E6301"/>
    <w:rsid w:val="005E64C4"/>
    <w:rsid w:val="005E679B"/>
    <w:rsid w:val="005E7812"/>
    <w:rsid w:val="005F037F"/>
    <w:rsid w:val="005F10E4"/>
    <w:rsid w:val="005F1381"/>
    <w:rsid w:val="005F1D24"/>
    <w:rsid w:val="005F1DE8"/>
    <w:rsid w:val="005F1E3A"/>
    <w:rsid w:val="005F1F0C"/>
    <w:rsid w:val="005F2860"/>
    <w:rsid w:val="005F29A9"/>
    <w:rsid w:val="005F2E3A"/>
    <w:rsid w:val="005F3E7E"/>
    <w:rsid w:val="005F4795"/>
    <w:rsid w:val="005F4891"/>
    <w:rsid w:val="005F4CA9"/>
    <w:rsid w:val="005F5161"/>
    <w:rsid w:val="005F5870"/>
    <w:rsid w:val="005F5B5D"/>
    <w:rsid w:val="005F6CFC"/>
    <w:rsid w:val="005F7BFE"/>
    <w:rsid w:val="006005D9"/>
    <w:rsid w:val="00600618"/>
    <w:rsid w:val="00600FC6"/>
    <w:rsid w:val="006013B1"/>
    <w:rsid w:val="00601421"/>
    <w:rsid w:val="00601532"/>
    <w:rsid w:val="006016B9"/>
    <w:rsid w:val="0060178D"/>
    <w:rsid w:val="00601D70"/>
    <w:rsid w:val="00602085"/>
    <w:rsid w:val="00602639"/>
    <w:rsid w:val="00603473"/>
    <w:rsid w:val="00603A54"/>
    <w:rsid w:val="00603AC6"/>
    <w:rsid w:val="00604251"/>
    <w:rsid w:val="00604B81"/>
    <w:rsid w:val="00604F17"/>
    <w:rsid w:val="006053CB"/>
    <w:rsid w:val="00605B51"/>
    <w:rsid w:val="006073D0"/>
    <w:rsid w:val="00607B6B"/>
    <w:rsid w:val="00607D38"/>
    <w:rsid w:val="00610921"/>
    <w:rsid w:val="00611107"/>
    <w:rsid w:val="00611B31"/>
    <w:rsid w:val="00612076"/>
    <w:rsid w:val="00612423"/>
    <w:rsid w:val="00612B0C"/>
    <w:rsid w:val="00612DB5"/>
    <w:rsid w:val="0061310C"/>
    <w:rsid w:val="006135DD"/>
    <w:rsid w:val="0061404B"/>
    <w:rsid w:val="00614269"/>
    <w:rsid w:val="006144C8"/>
    <w:rsid w:val="00614914"/>
    <w:rsid w:val="00614E96"/>
    <w:rsid w:val="00615362"/>
    <w:rsid w:val="0061582B"/>
    <w:rsid w:val="00615DD3"/>
    <w:rsid w:val="00616004"/>
    <w:rsid w:val="00616E63"/>
    <w:rsid w:val="00617601"/>
    <w:rsid w:val="00620672"/>
    <w:rsid w:val="00620788"/>
    <w:rsid w:val="00621921"/>
    <w:rsid w:val="00621A6F"/>
    <w:rsid w:val="006222E7"/>
    <w:rsid w:val="0062249B"/>
    <w:rsid w:val="006225E4"/>
    <w:rsid w:val="0062261B"/>
    <w:rsid w:val="0062290F"/>
    <w:rsid w:val="00622A7F"/>
    <w:rsid w:val="00622B36"/>
    <w:rsid w:val="00622DE7"/>
    <w:rsid w:val="006236DE"/>
    <w:rsid w:val="00623AF1"/>
    <w:rsid w:val="0062408A"/>
    <w:rsid w:val="0062434F"/>
    <w:rsid w:val="006245BF"/>
    <w:rsid w:val="0062462B"/>
    <w:rsid w:val="00624933"/>
    <w:rsid w:val="00624D66"/>
    <w:rsid w:val="0062532A"/>
    <w:rsid w:val="00625497"/>
    <w:rsid w:val="00625CA1"/>
    <w:rsid w:val="00625EFF"/>
    <w:rsid w:val="00626934"/>
    <w:rsid w:val="00626C9C"/>
    <w:rsid w:val="00627108"/>
    <w:rsid w:val="006272ED"/>
    <w:rsid w:val="00627539"/>
    <w:rsid w:val="00627A9C"/>
    <w:rsid w:val="00627F4F"/>
    <w:rsid w:val="00630993"/>
    <w:rsid w:val="0063210D"/>
    <w:rsid w:val="0063218E"/>
    <w:rsid w:val="00632507"/>
    <w:rsid w:val="006334FD"/>
    <w:rsid w:val="00633D87"/>
    <w:rsid w:val="00633E89"/>
    <w:rsid w:val="00634760"/>
    <w:rsid w:val="00634F20"/>
    <w:rsid w:val="006356DB"/>
    <w:rsid w:val="006359B5"/>
    <w:rsid w:val="0063696F"/>
    <w:rsid w:val="006369C1"/>
    <w:rsid w:val="0064047B"/>
    <w:rsid w:val="006414AC"/>
    <w:rsid w:val="00641D9C"/>
    <w:rsid w:val="006421A9"/>
    <w:rsid w:val="006425D0"/>
    <w:rsid w:val="00642842"/>
    <w:rsid w:val="00642DAD"/>
    <w:rsid w:val="0064340C"/>
    <w:rsid w:val="006438B1"/>
    <w:rsid w:val="00643E98"/>
    <w:rsid w:val="006445B2"/>
    <w:rsid w:val="0064574E"/>
    <w:rsid w:val="00645F3B"/>
    <w:rsid w:val="0064645D"/>
    <w:rsid w:val="00646632"/>
    <w:rsid w:val="006467DC"/>
    <w:rsid w:val="006468F0"/>
    <w:rsid w:val="00647629"/>
    <w:rsid w:val="00647B0B"/>
    <w:rsid w:val="00647BD4"/>
    <w:rsid w:val="006506C9"/>
    <w:rsid w:val="00650980"/>
    <w:rsid w:val="00650989"/>
    <w:rsid w:val="00650CC7"/>
    <w:rsid w:val="00650D18"/>
    <w:rsid w:val="0065149B"/>
    <w:rsid w:val="00651963"/>
    <w:rsid w:val="00651DC2"/>
    <w:rsid w:val="0065254A"/>
    <w:rsid w:val="00652D0A"/>
    <w:rsid w:val="00652D12"/>
    <w:rsid w:val="00653001"/>
    <w:rsid w:val="0065313C"/>
    <w:rsid w:val="00653DCA"/>
    <w:rsid w:val="006543D1"/>
    <w:rsid w:val="00654888"/>
    <w:rsid w:val="00654F37"/>
    <w:rsid w:val="00655305"/>
    <w:rsid w:val="00655906"/>
    <w:rsid w:val="00655E74"/>
    <w:rsid w:val="006569E9"/>
    <w:rsid w:val="00656C21"/>
    <w:rsid w:val="00656C54"/>
    <w:rsid w:val="00656E21"/>
    <w:rsid w:val="006571C1"/>
    <w:rsid w:val="00657A2F"/>
    <w:rsid w:val="00657AB8"/>
    <w:rsid w:val="00657E13"/>
    <w:rsid w:val="006606FA"/>
    <w:rsid w:val="00661404"/>
    <w:rsid w:val="006618B0"/>
    <w:rsid w:val="00661B8B"/>
    <w:rsid w:val="0066201F"/>
    <w:rsid w:val="00662732"/>
    <w:rsid w:val="00664120"/>
    <w:rsid w:val="00665399"/>
    <w:rsid w:val="006655C0"/>
    <w:rsid w:val="006656E0"/>
    <w:rsid w:val="0066608D"/>
    <w:rsid w:val="006661FC"/>
    <w:rsid w:val="006670DE"/>
    <w:rsid w:val="00667212"/>
    <w:rsid w:val="0066742B"/>
    <w:rsid w:val="0066774B"/>
    <w:rsid w:val="0067029A"/>
    <w:rsid w:val="00670B2B"/>
    <w:rsid w:val="00670ECC"/>
    <w:rsid w:val="00671080"/>
    <w:rsid w:val="0067190D"/>
    <w:rsid w:val="00671D82"/>
    <w:rsid w:val="00672A0C"/>
    <w:rsid w:val="00672CF2"/>
    <w:rsid w:val="00672FED"/>
    <w:rsid w:val="00673051"/>
    <w:rsid w:val="006730AD"/>
    <w:rsid w:val="00673428"/>
    <w:rsid w:val="00673D78"/>
    <w:rsid w:val="00673F5D"/>
    <w:rsid w:val="00675CF1"/>
    <w:rsid w:val="0067623D"/>
    <w:rsid w:val="006767C6"/>
    <w:rsid w:val="006778D0"/>
    <w:rsid w:val="006800BF"/>
    <w:rsid w:val="0068022F"/>
    <w:rsid w:val="00680271"/>
    <w:rsid w:val="00680464"/>
    <w:rsid w:val="0068067F"/>
    <w:rsid w:val="0068083C"/>
    <w:rsid w:val="006809E1"/>
    <w:rsid w:val="00681331"/>
    <w:rsid w:val="00681573"/>
    <w:rsid w:val="00681BF4"/>
    <w:rsid w:val="00681D10"/>
    <w:rsid w:val="0068217E"/>
    <w:rsid w:val="00682638"/>
    <w:rsid w:val="006827C1"/>
    <w:rsid w:val="00683506"/>
    <w:rsid w:val="006836F9"/>
    <w:rsid w:val="00684166"/>
    <w:rsid w:val="006843A0"/>
    <w:rsid w:val="00684B04"/>
    <w:rsid w:val="0068522F"/>
    <w:rsid w:val="006852FB"/>
    <w:rsid w:val="00685468"/>
    <w:rsid w:val="006854A1"/>
    <w:rsid w:val="0068550E"/>
    <w:rsid w:val="006860AC"/>
    <w:rsid w:val="00686375"/>
    <w:rsid w:val="006865C5"/>
    <w:rsid w:val="00686C72"/>
    <w:rsid w:val="00686DAA"/>
    <w:rsid w:val="00686E9B"/>
    <w:rsid w:val="0068749A"/>
    <w:rsid w:val="00687915"/>
    <w:rsid w:val="00687E38"/>
    <w:rsid w:val="00691176"/>
    <w:rsid w:val="0069216F"/>
    <w:rsid w:val="006922AA"/>
    <w:rsid w:val="00692485"/>
    <w:rsid w:val="0069269C"/>
    <w:rsid w:val="006926D4"/>
    <w:rsid w:val="00692FAE"/>
    <w:rsid w:val="006934EF"/>
    <w:rsid w:val="00693DF9"/>
    <w:rsid w:val="00693FC6"/>
    <w:rsid w:val="00695110"/>
    <w:rsid w:val="006960E3"/>
    <w:rsid w:val="00696292"/>
    <w:rsid w:val="006A10A7"/>
    <w:rsid w:val="006A124C"/>
    <w:rsid w:val="006A18FB"/>
    <w:rsid w:val="006A3642"/>
    <w:rsid w:val="006A3AEB"/>
    <w:rsid w:val="006A4099"/>
    <w:rsid w:val="006A46CA"/>
    <w:rsid w:val="006A4DA8"/>
    <w:rsid w:val="006A4F1C"/>
    <w:rsid w:val="006A516E"/>
    <w:rsid w:val="006A553D"/>
    <w:rsid w:val="006A5A36"/>
    <w:rsid w:val="006A6345"/>
    <w:rsid w:val="006A6403"/>
    <w:rsid w:val="006A7722"/>
    <w:rsid w:val="006A7777"/>
    <w:rsid w:val="006A7982"/>
    <w:rsid w:val="006A7FF6"/>
    <w:rsid w:val="006B0062"/>
    <w:rsid w:val="006B096C"/>
    <w:rsid w:val="006B0C37"/>
    <w:rsid w:val="006B0EC6"/>
    <w:rsid w:val="006B19D4"/>
    <w:rsid w:val="006B2418"/>
    <w:rsid w:val="006B2539"/>
    <w:rsid w:val="006B34BF"/>
    <w:rsid w:val="006B384F"/>
    <w:rsid w:val="006B435A"/>
    <w:rsid w:val="006B44CE"/>
    <w:rsid w:val="006B474C"/>
    <w:rsid w:val="006B58CB"/>
    <w:rsid w:val="006B5DB1"/>
    <w:rsid w:val="006B5DED"/>
    <w:rsid w:val="006B615A"/>
    <w:rsid w:val="006B7BBF"/>
    <w:rsid w:val="006B7C73"/>
    <w:rsid w:val="006B7FFB"/>
    <w:rsid w:val="006C0414"/>
    <w:rsid w:val="006C09DC"/>
    <w:rsid w:val="006C0B33"/>
    <w:rsid w:val="006C0E7D"/>
    <w:rsid w:val="006C180F"/>
    <w:rsid w:val="006C2715"/>
    <w:rsid w:val="006C2CEF"/>
    <w:rsid w:val="006C2E90"/>
    <w:rsid w:val="006C344F"/>
    <w:rsid w:val="006C4A44"/>
    <w:rsid w:val="006C4BF0"/>
    <w:rsid w:val="006C4FD3"/>
    <w:rsid w:val="006C5BF3"/>
    <w:rsid w:val="006C6018"/>
    <w:rsid w:val="006C6024"/>
    <w:rsid w:val="006C64F2"/>
    <w:rsid w:val="006C6604"/>
    <w:rsid w:val="006C66F6"/>
    <w:rsid w:val="006C6EBB"/>
    <w:rsid w:val="006C7178"/>
    <w:rsid w:val="006C7266"/>
    <w:rsid w:val="006C735C"/>
    <w:rsid w:val="006C783B"/>
    <w:rsid w:val="006D1968"/>
    <w:rsid w:val="006D1B4F"/>
    <w:rsid w:val="006D1EB7"/>
    <w:rsid w:val="006D2054"/>
    <w:rsid w:val="006D26F3"/>
    <w:rsid w:val="006D2C0E"/>
    <w:rsid w:val="006D3277"/>
    <w:rsid w:val="006D35F0"/>
    <w:rsid w:val="006D3E43"/>
    <w:rsid w:val="006D3F7F"/>
    <w:rsid w:val="006D47B2"/>
    <w:rsid w:val="006D4828"/>
    <w:rsid w:val="006D54FD"/>
    <w:rsid w:val="006D5BD8"/>
    <w:rsid w:val="006D64E4"/>
    <w:rsid w:val="006D6BC6"/>
    <w:rsid w:val="006D7284"/>
    <w:rsid w:val="006D7E7D"/>
    <w:rsid w:val="006E03C8"/>
    <w:rsid w:val="006E0BF5"/>
    <w:rsid w:val="006E0CD1"/>
    <w:rsid w:val="006E1316"/>
    <w:rsid w:val="006E1E5F"/>
    <w:rsid w:val="006E2F4F"/>
    <w:rsid w:val="006E37E3"/>
    <w:rsid w:val="006E425D"/>
    <w:rsid w:val="006E4EE0"/>
    <w:rsid w:val="006E5779"/>
    <w:rsid w:val="006E64C0"/>
    <w:rsid w:val="006E6D1F"/>
    <w:rsid w:val="006E6DB8"/>
    <w:rsid w:val="006E70B9"/>
    <w:rsid w:val="006E7C67"/>
    <w:rsid w:val="006F092F"/>
    <w:rsid w:val="006F129E"/>
    <w:rsid w:val="006F1FDB"/>
    <w:rsid w:val="006F27E4"/>
    <w:rsid w:val="006F2EC4"/>
    <w:rsid w:val="006F3176"/>
    <w:rsid w:val="006F3B63"/>
    <w:rsid w:val="006F3B9C"/>
    <w:rsid w:val="006F449C"/>
    <w:rsid w:val="006F4A5F"/>
    <w:rsid w:val="006F4C71"/>
    <w:rsid w:val="006F524E"/>
    <w:rsid w:val="006F5346"/>
    <w:rsid w:val="006F596D"/>
    <w:rsid w:val="006F6425"/>
    <w:rsid w:val="006F645B"/>
    <w:rsid w:val="006F6788"/>
    <w:rsid w:val="006F67B1"/>
    <w:rsid w:val="006F730E"/>
    <w:rsid w:val="006F77B5"/>
    <w:rsid w:val="007004FC"/>
    <w:rsid w:val="007006C2"/>
    <w:rsid w:val="00700B06"/>
    <w:rsid w:val="007012B8"/>
    <w:rsid w:val="00701B0B"/>
    <w:rsid w:val="00701F9E"/>
    <w:rsid w:val="0070265A"/>
    <w:rsid w:val="00702AD8"/>
    <w:rsid w:val="00702EEE"/>
    <w:rsid w:val="0070488C"/>
    <w:rsid w:val="00704AF4"/>
    <w:rsid w:val="00704D13"/>
    <w:rsid w:val="00705AE4"/>
    <w:rsid w:val="00706156"/>
    <w:rsid w:val="00706F5A"/>
    <w:rsid w:val="00707030"/>
    <w:rsid w:val="0070752B"/>
    <w:rsid w:val="00707C39"/>
    <w:rsid w:val="00707E73"/>
    <w:rsid w:val="00710B0D"/>
    <w:rsid w:val="00712360"/>
    <w:rsid w:val="00714382"/>
    <w:rsid w:val="0071445C"/>
    <w:rsid w:val="007147B2"/>
    <w:rsid w:val="00714AB2"/>
    <w:rsid w:val="00714ADD"/>
    <w:rsid w:val="00714C4B"/>
    <w:rsid w:val="00715914"/>
    <w:rsid w:val="00715992"/>
    <w:rsid w:val="0071637D"/>
    <w:rsid w:val="00716453"/>
    <w:rsid w:val="00716633"/>
    <w:rsid w:val="0071666B"/>
    <w:rsid w:val="0071724F"/>
    <w:rsid w:val="00720060"/>
    <w:rsid w:val="00720302"/>
    <w:rsid w:val="00720F50"/>
    <w:rsid w:val="00721115"/>
    <w:rsid w:val="0072125A"/>
    <w:rsid w:val="00721A9A"/>
    <w:rsid w:val="00722494"/>
    <w:rsid w:val="007238F0"/>
    <w:rsid w:val="00724056"/>
    <w:rsid w:val="0072462A"/>
    <w:rsid w:val="00724AAA"/>
    <w:rsid w:val="00724B83"/>
    <w:rsid w:val="00724C73"/>
    <w:rsid w:val="0072516A"/>
    <w:rsid w:val="0072523C"/>
    <w:rsid w:val="007252CC"/>
    <w:rsid w:val="00725509"/>
    <w:rsid w:val="00725526"/>
    <w:rsid w:val="0072580D"/>
    <w:rsid w:val="00725A68"/>
    <w:rsid w:val="00726191"/>
    <w:rsid w:val="00726BA1"/>
    <w:rsid w:val="00727D14"/>
    <w:rsid w:val="0073066F"/>
    <w:rsid w:val="007311AD"/>
    <w:rsid w:val="0073174B"/>
    <w:rsid w:val="00731A21"/>
    <w:rsid w:val="00731AF2"/>
    <w:rsid w:val="00732C19"/>
    <w:rsid w:val="00732FED"/>
    <w:rsid w:val="00733D89"/>
    <w:rsid w:val="00734B61"/>
    <w:rsid w:val="0073505C"/>
    <w:rsid w:val="00735304"/>
    <w:rsid w:val="00735FC9"/>
    <w:rsid w:val="007360DD"/>
    <w:rsid w:val="00736A95"/>
    <w:rsid w:val="00736AF2"/>
    <w:rsid w:val="00736FB1"/>
    <w:rsid w:val="0073700F"/>
    <w:rsid w:val="00740388"/>
    <w:rsid w:val="00740902"/>
    <w:rsid w:val="00741919"/>
    <w:rsid w:val="007419ED"/>
    <w:rsid w:val="00741F15"/>
    <w:rsid w:val="00741FD1"/>
    <w:rsid w:val="007422F9"/>
    <w:rsid w:val="00742C15"/>
    <w:rsid w:val="0074323F"/>
    <w:rsid w:val="00743403"/>
    <w:rsid w:val="00743EEC"/>
    <w:rsid w:val="00744151"/>
    <w:rsid w:val="00745AD0"/>
    <w:rsid w:val="00745B15"/>
    <w:rsid w:val="00745FBD"/>
    <w:rsid w:val="00746219"/>
    <w:rsid w:val="0074640F"/>
    <w:rsid w:val="007470FF"/>
    <w:rsid w:val="007507DF"/>
    <w:rsid w:val="007512BC"/>
    <w:rsid w:val="007530E7"/>
    <w:rsid w:val="00753FC6"/>
    <w:rsid w:val="0075562F"/>
    <w:rsid w:val="00757CA5"/>
    <w:rsid w:val="00760C02"/>
    <w:rsid w:val="00760E66"/>
    <w:rsid w:val="00760EAD"/>
    <w:rsid w:val="00762A39"/>
    <w:rsid w:val="00762EA9"/>
    <w:rsid w:val="00763025"/>
    <w:rsid w:val="00763706"/>
    <w:rsid w:val="0076387F"/>
    <w:rsid w:val="00763933"/>
    <w:rsid w:val="00763D1B"/>
    <w:rsid w:val="00764387"/>
    <w:rsid w:val="00764649"/>
    <w:rsid w:val="00764C74"/>
    <w:rsid w:val="00764E9B"/>
    <w:rsid w:val="00764FC5"/>
    <w:rsid w:val="00765119"/>
    <w:rsid w:val="007657F4"/>
    <w:rsid w:val="00765C51"/>
    <w:rsid w:val="00765EBA"/>
    <w:rsid w:val="00766482"/>
    <w:rsid w:val="00767AC4"/>
    <w:rsid w:val="0077093B"/>
    <w:rsid w:val="00770E75"/>
    <w:rsid w:val="00771761"/>
    <w:rsid w:val="00771B48"/>
    <w:rsid w:val="007729FC"/>
    <w:rsid w:val="00772CC1"/>
    <w:rsid w:val="00772D60"/>
    <w:rsid w:val="0077312A"/>
    <w:rsid w:val="00773E83"/>
    <w:rsid w:val="00773EB7"/>
    <w:rsid w:val="00774022"/>
    <w:rsid w:val="007741B2"/>
    <w:rsid w:val="00774466"/>
    <w:rsid w:val="00774B97"/>
    <w:rsid w:val="00774F0C"/>
    <w:rsid w:val="0077537D"/>
    <w:rsid w:val="00775F3A"/>
    <w:rsid w:val="007765D6"/>
    <w:rsid w:val="007768C0"/>
    <w:rsid w:val="00776917"/>
    <w:rsid w:val="00776E8E"/>
    <w:rsid w:val="007771B0"/>
    <w:rsid w:val="007772F7"/>
    <w:rsid w:val="007774F4"/>
    <w:rsid w:val="00777B30"/>
    <w:rsid w:val="00777CEF"/>
    <w:rsid w:val="0078056C"/>
    <w:rsid w:val="00780F85"/>
    <w:rsid w:val="0078138F"/>
    <w:rsid w:val="007816E5"/>
    <w:rsid w:val="00781F6B"/>
    <w:rsid w:val="00782292"/>
    <w:rsid w:val="0078235C"/>
    <w:rsid w:val="007825A2"/>
    <w:rsid w:val="0078284B"/>
    <w:rsid w:val="007829B7"/>
    <w:rsid w:val="00782F0E"/>
    <w:rsid w:val="00783095"/>
    <w:rsid w:val="007835CA"/>
    <w:rsid w:val="00783751"/>
    <w:rsid w:val="00783825"/>
    <w:rsid w:val="0078391D"/>
    <w:rsid w:val="00783CC4"/>
    <w:rsid w:val="00783FD8"/>
    <w:rsid w:val="0078555A"/>
    <w:rsid w:val="00785CDE"/>
    <w:rsid w:val="0078614F"/>
    <w:rsid w:val="00786BB1"/>
    <w:rsid w:val="00787477"/>
    <w:rsid w:val="00787898"/>
    <w:rsid w:val="00787D3B"/>
    <w:rsid w:val="00787D54"/>
    <w:rsid w:val="007904F8"/>
    <w:rsid w:val="00790659"/>
    <w:rsid w:val="00790972"/>
    <w:rsid w:val="00790AB2"/>
    <w:rsid w:val="00790C01"/>
    <w:rsid w:val="00790E81"/>
    <w:rsid w:val="00791B61"/>
    <w:rsid w:val="00791E11"/>
    <w:rsid w:val="00792775"/>
    <w:rsid w:val="00792C1E"/>
    <w:rsid w:val="00792D66"/>
    <w:rsid w:val="00792E2E"/>
    <w:rsid w:val="00792E86"/>
    <w:rsid w:val="007934A2"/>
    <w:rsid w:val="00793DD5"/>
    <w:rsid w:val="0079436C"/>
    <w:rsid w:val="00794534"/>
    <w:rsid w:val="0079467E"/>
    <w:rsid w:val="00794704"/>
    <w:rsid w:val="0079481C"/>
    <w:rsid w:val="00795CD0"/>
    <w:rsid w:val="00795D10"/>
    <w:rsid w:val="0079602E"/>
    <w:rsid w:val="007964EF"/>
    <w:rsid w:val="007970FF"/>
    <w:rsid w:val="007975AA"/>
    <w:rsid w:val="007978F6"/>
    <w:rsid w:val="00797CE2"/>
    <w:rsid w:val="007A0339"/>
    <w:rsid w:val="007A04AC"/>
    <w:rsid w:val="007A051C"/>
    <w:rsid w:val="007A098A"/>
    <w:rsid w:val="007A0ACA"/>
    <w:rsid w:val="007A0B56"/>
    <w:rsid w:val="007A267D"/>
    <w:rsid w:val="007A2C0C"/>
    <w:rsid w:val="007A3171"/>
    <w:rsid w:val="007A4271"/>
    <w:rsid w:val="007A4296"/>
    <w:rsid w:val="007A4850"/>
    <w:rsid w:val="007A5308"/>
    <w:rsid w:val="007A53C6"/>
    <w:rsid w:val="007A5928"/>
    <w:rsid w:val="007A59F4"/>
    <w:rsid w:val="007A5D02"/>
    <w:rsid w:val="007A6D77"/>
    <w:rsid w:val="007A7160"/>
    <w:rsid w:val="007A77FE"/>
    <w:rsid w:val="007B0525"/>
    <w:rsid w:val="007B10BE"/>
    <w:rsid w:val="007B1E7F"/>
    <w:rsid w:val="007B1ED8"/>
    <w:rsid w:val="007B2B40"/>
    <w:rsid w:val="007B2F13"/>
    <w:rsid w:val="007B30F7"/>
    <w:rsid w:val="007B3901"/>
    <w:rsid w:val="007B3E49"/>
    <w:rsid w:val="007B4034"/>
    <w:rsid w:val="007B453B"/>
    <w:rsid w:val="007B4BA4"/>
    <w:rsid w:val="007B4DDE"/>
    <w:rsid w:val="007B5120"/>
    <w:rsid w:val="007B54EF"/>
    <w:rsid w:val="007B5ADA"/>
    <w:rsid w:val="007B63DE"/>
    <w:rsid w:val="007B68D7"/>
    <w:rsid w:val="007B6DE8"/>
    <w:rsid w:val="007B7065"/>
    <w:rsid w:val="007B70AA"/>
    <w:rsid w:val="007B78EC"/>
    <w:rsid w:val="007C0237"/>
    <w:rsid w:val="007C1E22"/>
    <w:rsid w:val="007C218D"/>
    <w:rsid w:val="007C24E1"/>
    <w:rsid w:val="007C2BB1"/>
    <w:rsid w:val="007C2C46"/>
    <w:rsid w:val="007C2F3C"/>
    <w:rsid w:val="007C31CB"/>
    <w:rsid w:val="007C3826"/>
    <w:rsid w:val="007C4399"/>
    <w:rsid w:val="007C4595"/>
    <w:rsid w:val="007C47EF"/>
    <w:rsid w:val="007C4A53"/>
    <w:rsid w:val="007C4C11"/>
    <w:rsid w:val="007C5DE4"/>
    <w:rsid w:val="007C5E60"/>
    <w:rsid w:val="007C72FC"/>
    <w:rsid w:val="007C7863"/>
    <w:rsid w:val="007D083B"/>
    <w:rsid w:val="007D20F7"/>
    <w:rsid w:val="007D2399"/>
    <w:rsid w:val="007D2425"/>
    <w:rsid w:val="007D3F9A"/>
    <w:rsid w:val="007D56D6"/>
    <w:rsid w:val="007D59AA"/>
    <w:rsid w:val="007D5B4F"/>
    <w:rsid w:val="007D60CC"/>
    <w:rsid w:val="007D60EA"/>
    <w:rsid w:val="007D65D5"/>
    <w:rsid w:val="007D6EBC"/>
    <w:rsid w:val="007D790B"/>
    <w:rsid w:val="007D7933"/>
    <w:rsid w:val="007D7BB1"/>
    <w:rsid w:val="007D7C5C"/>
    <w:rsid w:val="007D7D42"/>
    <w:rsid w:val="007E0023"/>
    <w:rsid w:val="007E033B"/>
    <w:rsid w:val="007E18E8"/>
    <w:rsid w:val="007E1CC2"/>
    <w:rsid w:val="007E21C7"/>
    <w:rsid w:val="007E2658"/>
    <w:rsid w:val="007E277B"/>
    <w:rsid w:val="007E2819"/>
    <w:rsid w:val="007E2A7B"/>
    <w:rsid w:val="007E2A9C"/>
    <w:rsid w:val="007E2CAD"/>
    <w:rsid w:val="007E323E"/>
    <w:rsid w:val="007E3551"/>
    <w:rsid w:val="007E3F9A"/>
    <w:rsid w:val="007E4385"/>
    <w:rsid w:val="007E47CA"/>
    <w:rsid w:val="007E4DF2"/>
    <w:rsid w:val="007E4EB1"/>
    <w:rsid w:val="007E5E00"/>
    <w:rsid w:val="007E634F"/>
    <w:rsid w:val="007E65EC"/>
    <w:rsid w:val="007E6994"/>
    <w:rsid w:val="007E69D6"/>
    <w:rsid w:val="007E6D3C"/>
    <w:rsid w:val="007E756B"/>
    <w:rsid w:val="007E7F3C"/>
    <w:rsid w:val="007F0543"/>
    <w:rsid w:val="007F1215"/>
    <w:rsid w:val="007F17F4"/>
    <w:rsid w:val="007F183E"/>
    <w:rsid w:val="007F1C47"/>
    <w:rsid w:val="007F1ED6"/>
    <w:rsid w:val="007F3882"/>
    <w:rsid w:val="007F3A50"/>
    <w:rsid w:val="007F4229"/>
    <w:rsid w:val="007F5070"/>
    <w:rsid w:val="007F5F96"/>
    <w:rsid w:val="007F6EE9"/>
    <w:rsid w:val="007F71F4"/>
    <w:rsid w:val="007F74BA"/>
    <w:rsid w:val="007F7AB7"/>
    <w:rsid w:val="00801892"/>
    <w:rsid w:val="0080194C"/>
    <w:rsid w:val="00801C7A"/>
    <w:rsid w:val="0080216A"/>
    <w:rsid w:val="008021D0"/>
    <w:rsid w:val="00802D17"/>
    <w:rsid w:val="00802D84"/>
    <w:rsid w:val="0080371F"/>
    <w:rsid w:val="00803CBC"/>
    <w:rsid w:val="00804466"/>
    <w:rsid w:val="00804A22"/>
    <w:rsid w:val="00804D0F"/>
    <w:rsid w:val="008053AE"/>
    <w:rsid w:val="00805466"/>
    <w:rsid w:val="00805565"/>
    <w:rsid w:val="008055E6"/>
    <w:rsid w:val="00806E86"/>
    <w:rsid w:val="00807719"/>
    <w:rsid w:val="00807A53"/>
    <w:rsid w:val="0081031B"/>
    <w:rsid w:val="00810EFC"/>
    <w:rsid w:val="0081113E"/>
    <w:rsid w:val="008112E1"/>
    <w:rsid w:val="00811451"/>
    <w:rsid w:val="008114F0"/>
    <w:rsid w:val="008118E1"/>
    <w:rsid w:val="00811A10"/>
    <w:rsid w:val="00812116"/>
    <w:rsid w:val="00812E8B"/>
    <w:rsid w:val="00813382"/>
    <w:rsid w:val="00814012"/>
    <w:rsid w:val="00814704"/>
    <w:rsid w:val="0081491B"/>
    <w:rsid w:val="00814981"/>
    <w:rsid w:val="0081529F"/>
    <w:rsid w:val="008153D8"/>
    <w:rsid w:val="008156E3"/>
    <w:rsid w:val="00815948"/>
    <w:rsid w:val="00815C96"/>
    <w:rsid w:val="008162A2"/>
    <w:rsid w:val="008167D9"/>
    <w:rsid w:val="00816997"/>
    <w:rsid w:val="00816D10"/>
    <w:rsid w:val="00820523"/>
    <w:rsid w:val="00820C39"/>
    <w:rsid w:val="0082153C"/>
    <w:rsid w:val="008227EB"/>
    <w:rsid w:val="00822AB4"/>
    <w:rsid w:val="00822F21"/>
    <w:rsid w:val="00823147"/>
    <w:rsid w:val="00823182"/>
    <w:rsid w:val="00823A0C"/>
    <w:rsid w:val="00823C42"/>
    <w:rsid w:val="00823C7D"/>
    <w:rsid w:val="00823FA0"/>
    <w:rsid w:val="0082426B"/>
    <w:rsid w:val="0082445F"/>
    <w:rsid w:val="0082487B"/>
    <w:rsid w:val="00824E18"/>
    <w:rsid w:val="00825687"/>
    <w:rsid w:val="00825CE6"/>
    <w:rsid w:val="00825E72"/>
    <w:rsid w:val="00827081"/>
    <w:rsid w:val="00827C50"/>
    <w:rsid w:val="00827E46"/>
    <w:rsid w:val="00827EF1"/>
    <w:rsid w:val="008300F8"/>
    <w:rsid w:val="0083117D"/>
    <w:rsid w:val="008315F4"/>
    <w:rsid w:val="0083176E"/>
    <w:rsid w:val="00831B35"/>
    <w:rsid w:val="00831BCF"/>
    <w:rsid w:val="008327F4"/>
    <w:rsid w:val="00832949"/>
    <w:rsid w:val="00832B8A"/>
    <w:rsid w:val="00832BC6"/>
    <w:rsid w:val="00833A32"/>
    <w:rsid w:val="00834A74"/>
    <w:rsid w:val="00834A8A"/>
    <w:rsid w:val="0083561D"/>
    <w:rsid w:val="00835F3A"/>
    <w:rsid w:val="00836A72"/>
    <w:rsid w:val="00837497"/>
    <w:rsid w:val="00837A15"/>
    <w:rsid w:val="0084053E"/>
    <w:rsid w:val="0084087F"/>
    <w:rsid w:val="00840DA0"/>
    <w:rsid w:val="00841809"/>
    <w:rsid w:val="00841B7A"/>
    <w:rsid w:val="00841BAF"/>
    <w:rsid w:val="00841BE5"/>
    <w:rsid w:val="00841C27"/>
    <w:rsid w:val="00841D2D"/>
    <w:rsid w:val="008428B5"/>
    <w:rsid w:val="00842BF1"/>
    <w:rsid w:val="00842E8F"/>
    <w:rsid w:val="00842F4E"/>
    <w:rsid w:val="008435DD"/>
    <w:rsid w:val="00843AB0"/>
    <w:rsid w:val="00843BE1"/>
    <w:rsid w:val="00843F94"/>
    <w:rsid w:val="008442B7"/>
    <w:rsid w:val="00844422"/>
    <w:rsid w:val="00844C47"/>
    <w:rsid w:val="008454A5"/>
    <w:rsid w:val="0084557C"/>
    <w:rsid w:val="0084573F"/>
    <w:rsid w:val="00845B6D"/>
    <w:rsid w:val="00846472"/>
    <w:rsid w:val="00846B0A"/>
    <w:rsid w:val="00846C6D"/>
    <w:rsid w:val="00846DA4"/>
    <w:rsid w:val="00846E50"/>
    <w:rsid w:val="00846E6D"/>
    <w:rsid w:val="00846E7B"/>
    <w:rsid w:val="00846EC4"/>
    <w:rsid w:val="00846FA7"/>
    <w:rsid w:val="008470E0"/>
    <w:rsid w:val="00847280"/>
    <w:rsid w:val="00847586"/>
    <w:rsid w:val="00847C4C"/>
    <w:rsid w:val="0085013B"/>
    <w:rsid w:val="008502BE"/>
    <w:rsid w:val="008507E0"/>
    <w:rsid w:val="00851520"/>
    <w:rsid w:val="00852160"/>
    <w:rsid w:val="00852357"/>
    <w:rsid w:val="008525FD"/>
    <w:rsid w:val="00852BDA"/>
    <w:rsid w:val="00852F7D"/>
    <w:rsid w:val="00853426"/>
    <w:rsid w:val="00853C9D"/>
    <w:rsid w:val="008541CA"/>
    <w:rsid w:val="00854753"/>
    <w:rsid w:val="00854EA5"/>
    <w:rsid w:val="00855824"/>
    <w:rsid w:val="00855CD3"/>
    <w:rsid w:val="008574F2"/>
    <w:rsid w:val="00857B28"/>
    <w:rsid w:val="00857ECB"/>
    <w:rsid w:val="00860291"/>
    <w:rsid w:val="008615E6"/>
    <w:rsid w:val="008617C8"/>
    <w:rsid w:val="00861C82"/>
    <w:rsid w:val="00862291"/>
    <w:rsid w:val="008634E4"/>
    <w:rsid w:val="00863A70"/>
    <w:rsid w:val="00864C7B"/>
    <w:rsid w:val="00864DD6"/>
    <w:rsid w:val="00866678"/>
    <w:rsid w:val="00866698"/>
    <w:rsid w:val="00866B42"/>
    <w:rsid w:val="0086728F"/>
    <w:rsid w:val="00867959"/>
    <w:rsid w:val="008707F6"/>
    <w:rsid w:val="00870BB9"/>
    <w:rsid w:val="0087116E"/>
    <w:rsid w:val="00871524"/>
    <w:rsid w:val="00871E15"/>
    <w:rsid w:val="00872B40"/>
    <w:rsid w:val="008731EA"/>
    <w:rsid w:val="00873A82"/>
    <w:rsid w:val="00874587"/>
    <w:rsid w:val="00874606"/>
    <w:rsid w:val="00874859"/>
    <w:rsid w:val="0087508D"/>
    <w:rsid w:val="0087516D"/>
    <w:rsid w:val="008757CE"/>
    <w:rsid w:val="00876781"/>
    <w:rsid w:val="008770DF"/>
    <w:rsid w:val="0087762D"/>
    <w:rsid w:val="008778E8"/>
    <w:rsid w:val="00877D97"/>
    <w:rsid w:val="008802A9"/>
    <w:rsid w:val="008809DC"/>
    <w:rsid w:val="008810A4"/>
    <w:rsid w:val="008815A6"/>
    <w:rsid w:val="008818C1"/>
    <w:rsid w:val="0088195A"/>
    <w:rsid w:val="00881CE2"/>
    <w:rsid w:val="00881E3C"/>
    <w:rsid w:val="00882126"/>
    <w:rsid w:val="00882BE4"/>
    <w:rsid w:val="00882F17"/>
    <w:rsid w:val="008838DA"/>
    <w:rsid w:val="00883B77"/>
    <w:rsid w:val="00883CC1"/>
    <w:rsid w:val="00883CF7"/>
    <w:rsid w:val="00884B31"/>
    <w:rsid w:val="0088559D"/>
    <w:rsid w:val="0088657C"/>
    <w:rsid w:val="0088668B"/>
    <w:rsid w:val="00887931"/>
    <w:rsid w:val="00887F46"/>
    <w:rsid w:val="00891C6B"/>
    <w:rsid w:val="0089313E"/>
    <w:rsid w:val="00893AA8"/>
    <w:rsid w:val="008940DD"/>
    <w:rsid w:val="0089426E"/>
    <w:rsid w:val="00894286"/>
    <w:rsid w:val="00895091"/>
    <w:rsid w:val="00895263"/>
    <w:rsid w:val="00895289"/>
    <w:rsid w:val="0089592C"/>
    <w:rsid w:val="00895A01"/>
    <w:rsid w:val="00896436"/>
    <w:rsid w:val="0089648D"/>
    <w:rsid w:val="00896D68"/>
    <w:rsid w:val="00897461"/>
    <w:rsid w:val="00897D32"/>
    <w:rsid w:val="008A108F"/>
    <w:rsid w:val="008A1160"/>
    <w:rsid w:val="008A187F"/>
    <w:rsid w:val="008A1E03"/>
    <w:rsid w:val="008A20AD"/>
    <w:rsid w:val="008A2A84"/>
    <w:rsid w:val="008A3156"/>
    <w:rsid w:val="008A324B"/>
    <w:rsid w:val="008A32DF"/>
    <w:rsid w:val="008A7D83"/>
    <w:rsid w:val="008A7DFA"/>
    <w:rsid w:val="008B0149"/>
    <w:rsid w:val="008B01FA"/>
    <w:rsid w:val="008B0BF6"/>
    <w:rsid w:val="008B0C2A"/>
    <w:rsid w:val="008B15AE"/>
    <w:rsid w:val="008B16DA"/>
    <w:rsid w:val="008B29ED"/>
    <w:rsid w:val="008B2FDE"/>
    <w:rsid w:val="008B33B5"/>
    <w:rsid w:val="008B3498"/>
    <w:rsid w:val="008B4031"/>
    <w:rsid w:val="008B4515"/>
    <w:rsid w:val="008B4614"/>
    <w:rsid w:val="008B4784"/>
    <w:rsid w:val="008B486E"/>
    <w:rsid w:val="008B4BBF"/>
    <w:rsid w:val="008B4C92"/>
    <w:rsid w:val="008B5C85"/>
    <w:rsid w:val="008B5D07"/>
    <w:rsid w:val="008B64BC"/>
    <w:rsid w:val="008B6E75"/>
    <w:rsid w:val="008B6FD9"/>
    <w:rsid w:val="008C001D"/>
    <w:rsid w:val="008C0255"/>
    <w:rsid w:val="008C047B"/>
    <w:rsid w:val="008C0A63"/>
    <w:rsid w:val="008C1160"/>
    <w:rsid w:val="008C1A5C"/>
    <w:rsid w:val="008C2CCC"/>
    <w:rsid w:val="008C2D33"/>
    <w:rsid w:val="008C3361"/>
    <w:rsid w:val="008C397D"/>
    <w:rsid w:val="008C41D2"/>
    <w:rsid w:val="008C4292"/>
    <w:rsid w:val="008C4D0D"/>
    <w:rsid w:val="008C539A"/>
    <w:rsid w:val="008C5897"/>
    <w:rsid w:val="008C665A"/>
    <w:rsid w:val="008C7F69"/>
    <w:rsid w:val="008D024F"/>
    <w:rsid w:val="008D0B58"/>
    <w:rsid w:val="008D17E2"/>
    <w:rsid w:val="008D1804"/>
    <w:rsid w:val="008D1DB4"/>
    <w:rsid w:val="008D1F44"/>
    <w:rsid w:val="008D2269"/>
    <w:rsid w:val="008D24FF"/>
    <w:rsid w:val="008D28B6"/>
    <w:rsid w:val="008D2CA5"/>
    <w:rsid w:val="008D2D6B"/>
    <w:rsid w:val="008D3858"/>
    <w:rsid w:val="008D3AA3"/>
    <w:rsid w:val="008D469B"/>
    <w:rsid w:val="008D46C9"/>
    <w:rsid w:val="008D477E"/>
    <w:rsid w:val="008D4A80"/>
    <w:rsid w:val="008D56BD"/>
    <w:rsid w:val="008D5B54"/>
    <w:rsid w:val="008D62CE"/>
    <w:rsid w:val="008D64F1"/>
    <w:rsid w:val="008E0062"/>
    <w:rsid w:val="008E06E0"/>
    <w:rsid w:val="008E12F1"/>
    <w:rsid w:val="008E1574"/>
    <w:rsid w:val="008E1E5F"/>
    <w:rsid w:val="008E2FC6"/>
    <w:rsid w:val="008E3179"/>
    <w:rsid w:val="008E31B6"/>
    <w:rsid w:val="008E3254"/>
    <w:rsid w:val="008E3FF6"/>
    <w:rsid w:val="008E47E1"/>
    <w:rsid w:val="008E5659"/>
    <w:rsid w:val="008E568E"/>
    <w:rsid w:val="008E5859"/>
    <w:rsid w:val="008E6668"/>
    <w:rsid w:val="008E72E2"/>
    <w:rsid w:val="008F044B"/>
    <w:rsid w:val="008F0465"/>
    <w:rsid w:val="008F09B2"/>
    <w:rsid w:val="008F1046"/>
    <w:rsid w:val="008F10C6"/>
    <w:rsid w:val="008F1478"/>
    <w:rsid w:val="008F1BAB"/>
    <w:rsid w:val="008F200D"/>
    <w:rsid w:val="008F2144"/>
    <w:rsid w:val="008F3F53"/>
    <w:rsid w:val="008F42F0"/>
    <w:rsid w:val="008F4A29"/>
    <w:rsid w:val="008F4C27"/>
    <w:rsid w:val="008F529D"/>
    <w:rsid w:val="008F60F6"/>
    <w:rsid w:val="008F6604"/>
    <w:rsid w:val="008F66C1"/>
    <w:rsid w:val="008F6859"/>
    <w:rsid w:val="008F6952"/>
    <w:rsid w:val="008F6BFC"/>
    <w:rsid w:val="008F7703"/>
    <w:rsid w:val="008F77D8"/>
    <w:rsid w:val="00900EB1"/>
    <w:rsid w:val="009012FE"/>
    <w:rsid w:val="00902531"/>
    <w:rsid w:val="00902EBC"/>
    <w:rsid w:val="00906385"/>
    <w:rsid w:val="00906563"/>
    <w:rsid w:val="00906629"/>
    <w:rsid w:val="00906935"/>
    <w:rsid w:val="00906CCA"/>
    <w:rsid w:val="009077AA"/>
    <w:rsid w:val="0091001A"/>
    <w:rsid w:val="00910441"/>
    <w:rsid w:val="00910508"/>
    <w:rsid w:val="0091070C"/>
    <w:rsid w:val="0091083E"/>
    <w:rsid w:val="0091111D"/>
    <w:rsid w:val="009118E1"/>
    <w:rsid w:val="00911C1A"/>
    <w:rsid w:val="009126C0"/>
    <w:rsid w:val="00912BA3"/>
    <w:rsid w:val="00913C15"/>
    <w:rsid w:val="00914B22"/>
    <w:rsid w:val="00914D98"/>
    <w:rsid w:val="00914DCD"/>
    <w:rsid w:val="00914FC3"/>
    <w:rsid w:val="00915274"/>
    <w:rsid w:val="00915E2B"/>
    <w:rsid w:val="00915EDA"/>
    <w:rsid w:val="00916CA8"/>
    <w:rsid w:val="00916CFD"/>
    <w:rsid w:val="00916F38"/>
    <w:rsid w:val="00917A2A"/>
    <w:rsid w:val="00917B41"/>
    <w:rsid w:val="00917D08"/>
    <w:rsid w:val="00920190"/>
    <w:rsid w:val="0092096B"/>
    <w:rsid w:val="00920A3A"/>
    <w:rsid w:val="0092218E"/>
    <w:rsid w:val="00923346"/>
    <w:rsid w:val="009234AF"/>
    <w:rsid w:val="00923979"/>
    <w:rsid w:val="00923B9E"/>
    <w:rsid w:val="00923F46"/>
    <w:rsid w:val="009243EA"/>
    <w:rsid w:val="00926247"/>
    <w:rsid w:val="0092677D"/>
    <w:rsid w:val="00926E0A"/>
    <w:rsid w:val="00926EDC"/>
    <w:rsid w:val="00927318"/>
    <w:rsid w:val="009274FD"/>
    <w:rsid w:val="00927540"/>
    <w:rsid w:val="009278E0"/>
    <w:rsid w:val="00927991"/>
    <w:rsid w:val="00927E68"/>
    <w:rsid w:val="00930A13"/>
    <w:rsid w:val="00930D8D"/>
    <w:rsid w:val="00930EFF"/>
    <w:rsid w:val="00930F80"/>
    <w:rsid w:val="0093125B"/>
    <w:rsid w:val="00931ED9"/>
    <w:rsid w:val="00932433"/>
    <w:rsid w:val="00932F95"/>
    <w:rsid w:val="00933BFA"/>
    <w:rsid w:val="0093406D"/>
    <w:rsid w:val="0093464D"/>
    <w:rsid w:val="00934767"/>
    <w:rsid w:val="0093582B"/>
    <w:rsid w:val="00935D71"/>
    <w:rsid w:val="009362DA"/>
    <w:rsid w:val="00936BFC"/>
    <w:rsid w:val="00936F7B"/>
    <w:rsid w:val="00937891"/>
    <w:rsid w:val="00937D92"/>
    <w:rsid w:val="009407BF"/>
    <w:rsid w:val="00941CB5"/>
    <w:rsid w:val="00941F85"/>
    <w:rsid w:val="009429C8"/>
    <w:rsid w:val="00942FD5"/>
    <w:rsid w:val="00943FC1"/>
    <w:rsid w:val="00944980"/>
    <w:rsid w:val="009450A9"/>
    <w:rsid w:val="009451A2"/>
    <w:rsid w:val="00945687"/>
    <w:rsid w:val="0094574D"/>
    <w:rsid w:val="009459CE"/>
    <w:rsid w:val="00945D04"/>
    <w:rsid w:val="00945EC1"/>
    <w:rsid w:val="00946954"/>
    <w:rsid w:val="00946A3A"/>
    <w:rsid w:val="00946F7F"/>
    <w:rsid w:val="0094717B"/>
    <w:rsid w:val="00947B28"/>
    <w:rsid w:val="009500B2"/>
    <w:rsid w:val="00950508"/>
    <w:rsid w:val="00951483"/>
    <w:rsid w:val="00951B42"/>
    <w:rsid w:val="00951C77"/>
    <w:rsid w:val="009523B8"/>
    <w:rsid w:val="00952C6E"/>
    <w:rsid w:val="00952E32"/>
    <w:rsid w:val="0095311C"/>
    <w:rsid w:val="00953788"/>
    <w:rsid w:val="00953D1C"/>
    <w:rsid w:val="00953F62"/>
    <w:rsid w:val="009543F9"/>
    <w:rsid w:val="009544CA"/>
    <w:rsid w:val="00956004"/>
    <w:rsid w:val="0095609B"/>
    <w:rsid w:val="009564E6"/>
    <w:rsid w:val="00957401"/>
    <w:rsid w:val="0095742C"/>
    <w:rsid w:val="00960272"/>
    <w:rsid w:val="00960278"/>
    <w:rsid w:val="0096065F"/>
    <w:rsid w:val="009613F7"/>
    <w:rsid w:val="00961533"/>
    <w:rsid w:val="00961C8B"/>
    <w:rsid w:val="009634CE"/>
    <w:rsid w:val="009635D4"/>
    <w:rsid w:val="009636E6"/>
    <w:rsid w:val="00963797"/>
    <w:rsid w:val="00964725"/>
    <w:rsid w:val="00964836"/>
    <w:rsid w:val="00965293"/>
    <w:rsid w:val="009652E3"/>
    <w:rsid w:val="009656CF"/>
    <w:rsid w:val="0096628D"/>
    <w:rsid w:val="00966428"/>
    <w:rsid w:val="00966589"/>
    <w:rsid w:val="00966916"/>
    <w:rsid w:val="00966A2A"/>
    <w:rsid w:val="00966E43"/>
    <w:rsid w:val="009679AF"/>
    <w:rsid w:val="00967E16"/>
    <w:rsid w:val="00967E4E"/>
    <w:rsid w:val="00967E91"/>
    <w:rsid w:val="00970594"/>
    <w:rsid w:val="0097073E"/>
    <w:rsid w:val="009710FE"/>
    <w:rsid w:val="0097114F"/>
    <w:rsid w:val="00971226"/>
    <w:rsid w:val="00971BB0"/>
    <w:rsid w:val="00971D33"/>
    <w:rsid w:val="00972E60"/>
    <w:rsid w:val="00973519"/>
    <w:rsid w:val="00973A1C"/>
    <w:rsid w:val="00973B93"/>
    <w:rsid w:val="00974249"/>
    <w:rsid w:val="00974467"/>
    <w:rsid w:val="00974F15"/>
    <w:rsid w:val="0097549E"/>
    <w:rsid w:val="009754F0"/>
    <w:rsid w:val="009756A5"/>
    <w:rsid w:val="009760D5"/>
    <w:rsid w:val="00977835"/>
    <w:rsid w:val="00980752"/>
    <w:rsid w:val="00980962"/>
    <w:rsid w:val="00980D1E"/>
    <w:rsid w:val="0098150E"/>
    <w:rsid w:val="009815A1"/>
    <w:rsid w:val="00981DFF"/>
    <w:rsid w:val="00982737"/>
    <w:rsid w:val="00982CF2"/>
    <w:rsid w:val="0098444F"/>
    <w:rsid w:val="009844E5"/>
    <w:rsid w:val="00984B60"/>
    <w:rsid w:val="00984EB8"/>
    <w:rsid w:val="00986129"/>
    <w:rsid w:val="00986627"/>
    <w:rsid w:val="00986784"/>
    <w:rsid w:val="0098751F"/>
    <w:rsid w:val="00990021"/>
    <w:rsid w:val="00992333"/>
    <w:rsid w:val="00992413"/>
    <w:rsid w:val="00992594"/>
    <w:rsid w:val="009928F2"/>
    <w:rsid w:val="009936AB"/>
    <w:rsid w:val="009936D3"/>
    <w:rsid w:val="009939FB"/>
    <w:rsid w:val="009947CA"/>
    <w:rsid w:val="0099489D"/>
    <w:rsid w:val="00994C83"/>
    <w:rsid w:val="0099530E"/>
    <w:rsid w:val="00995692"/>
    <w:rsid w:val="009969A5"/>
    <w:rsid w:val="00996FDD"/>
    <w:rsid w:val="00997795"/>
    <w:rsid w:val="009977E9"/>
    <w:rsid w:val="00997A9A"/>
    <w:rsid w:val="00997E8A"/>
    <w:rsid w:val="00997F14"/>
    <w:rsid w:val="009A0129"/>
    <w:rsid w:val="009A0A22"/>
    <w:rsid w:val="009A0D6C"/>
    <w:rsid w:val="009A230E"/>
    <w:rsid w:val="009A2508"/>
    <w:rsid w:val="009A25C8"/>
    <w:rsid w:val="009A2798"/>
    <w:rsid w:val="009A2A39"/>
    <w:rsid w:val="009A2AD4"/>
    <w:rsid w:val="009A2DE0"/>
    <w:rsid w:val="009A31BE"/>
    <w:rsid w:val="009A35B1"/>
    <w:rsid w:val="009A424C"/>
    <w:rsid w:val="009A4A38"/>
    <w:rsid w:val="009A4CC2"/>
    <w:rsid w:val="009A5ADF"/>
    <w:rsid w:val="009A5C04"/>
    <w:rsid w:val="009A6834"/>
    <w:rsid w:val="009A6C68"/>
    <w:rsid w:val="009B0258"/>
    <w:rsid w:val="009B0815"/>
    <w:rsid w:val="009B1328"/>
    <w:rsid w:val="009B15C1"/>
    <w:rsid w:val="009B1EE1"/>
    <w:rsid w:val="009B2C4F"/>
    <w:rsid w:val="009B2CEB"/>
    <w:rsid w:val="009B566D"/>
    <w:rsid w:val="009B5914"/>
    <w:rsid w:val="009B5B66"/>
    <w:rsid w:val="009B642C"/>
    <w:rsid w:val="009B6B7E"/>
    <w:rsid w:val="009B7A2A"/>
    <w:rsid w:val="009B7ABE"/>
    <w:rsid w:val="009C028E"/>
    <w:rsid w:val="009C0590"/>
    <w:rsid w:val="009C0B4B"/>
    <w:rsid w:val="009C1476"/>
    <w:rsid w:val="009C21A8"/>
    <w:rsid w:val="009C2230"/>
    <w:rsid w:val="009C22E8"/>
    <w:rsid w:val="009C2734"/>
    <w:rsid w:val="009C3368"/>
    <w:rsid w:val="009C36E2"/>
    <w:rsid w:val="009C36E3"/>
    <w:rsid w:val="009C375D"/>
    <w:rsid w:val="009C3B39"/>
    <w:rsid w:val="009C43AA"/>
    <w:rsid w:val="009C4429"/>
    <w:rsid w:val="009C4B16"/>
    <w:rsid w:val="009C4D9E"/>
    <w:rsid w:val="009C4E70"/>
    <w:rsid w:val="009C5179"/>
    <w:rsid w:val="009C5CC0"/>
    <w:rsid w:val="009C6514"/>
    <w:rsid w:val="009C6A00"/>
    <w:rsid w:val="009C708C"/>
    <w:rsid w:val="009C733C"/>
    <w:rsid w:val="009D02BA"/>
    <w:rsid w:val="009D071F"/>
    <w:rsid w:val="009D13DC"/>
    <w:rsid w:val="009D17A8"/>
    <w:rsid w:val="009D1A43"/>
    <w:rsid w:val="009D1DDE"/>
    <w:rsid w:val="009D2CB7"/>
    <w:rsid w:val="009D2EB7"/>
    <w:rsid w:val="009D49A4"/>
    <w:rsid w:val="009D544A"/>
    <w:rsid w:val="009D5828"/>
    <w:rsid w:val="009D5A89"/>
    <w:rsid w:val="009D5FB3"/>
    <w:rsid w:val="009D60A9"/>
    <w:rsid w:val="009D728B"/>
    <w:rsid w:val="009D776C"/>
    <w:rsid w:val="009E0051"/>
    <w:rsid w:val="009E01EE"/>
    <w:rsid w:val="009E0D5D"/>
    <w:rsid w:val="009E0FEC"/>
    <w:rsid w:val="009E18F0"/>
    <w:rsid w:val="009E1B0B"/>
    <w:rsid w:val="009E1F13"/>
    <w:rsid w:val="009E2BE5"/>
    <w:rsid w:val="009E3301"/>
    <w:rsid w:val="009E33AC"/>
    <w:rsid w:val="009E386B"/>
    <w:rsid w:val="009E498A"/>
    <w:rsid w:val="009E49DA"/>
    <w:rsid w:val="009E58E0"/>
    <w:rsid w:val="009E6120"/>
    <w:rsid w:val="009E6247"/>
    <w:rsid w:val="009E6441"/>
    <w:rsid w:val="009E68A6"/>
    <w:rsid w:val="009E7A11"/>
    <w:rsid w:val="009F02AB"/>
    <w:rsid w:val="009F13B7"/>
    <w:rsid w:val="009F185C"/>
    <w:rsid w:val="009F1CCA"/>
    <w:rsid w:val="009F28AB"/>
    <w:rsid w:val="009F2BEF"/>
    <w:rsid w:val="009F2C7D"/>
    <w:rsid w:val="009F3486"/>
    <w:rsid w:val="009F366F"/>
    <w:rsid w:val="009F3674"/>
    <w:rsid w:val="009F375E"/>
    <w:rsid w:val="009F3846"/>
    <w:rsid w:val="009F3EB9"/>
    <w:rsid w:val="009F4040"/>
    <w:rsid w:val="009F441D"/>
    <w:rsid w:val="009F44E2"/>
    <w:rsid w:val="009F4B04"/>
    <w:rsid w:val="009F5D90"/>
    <w:rsid w:val="009F5F90"/>
    <w:rsid w:val="009F66EE"/>
    <w:rsid w:val="009F7FEA"/>
    <w:rsid w:val="009F7FFD"/>
    <w:rsid w:val="00A00044"/>
    <w:rsid w:val="00A002DA"/>
    <w:rsid w:val="00A00763"/>
    <w:rsid w:val="00A019F8"/>
    <w:rsid w:val="00A01A6B"/>
    <w:rsid w:val="00A01C29"/>
    <w:rsid w:val="00A01FC5"/>
    <w:rsid w:val="00A0321E"/>
    <w:rsid w:val="00A039FA"/>
    <w:rsid w:val="00A041D6"/>
    <w:rsid w:val="00A04498"/>
    <w:rsid w:val="00A0455C"/>
    <w:rsid w:val="00A0514C"/>
    <w:rsid w:val="00A05D0F"/>
    <w:rsid w:val="00A05DCB"/>
    <w:rsid w:val="00A062F7"/>
    <w:rsid w:val="00A06865"/>
    <w:rsid w:val="00A06973"/>
    <w:rsid w:val="00A07869"/>
    <w:rsid w:val="00A07999"/>
    <w:rsid w:val="00A101C9"/>
    <w:rsid w:val="00A10436"/>
    <w:rsid w:val="00A104CA"/>
    <w:rsid w:val="00A106B7"/>
    <w:rsid w:val="00A11198"/>
    <w:rsid w:val="00A1130C"/>
    <w:rsid w:val="00A113A4"/>
    <w:rsid w:val="00A116B7"/>
    <w:rsid w:val="00A11EB2"/>
    <w:rsid w:val="00A11F83"/>
    <w:rsid w:val="00A12B97"/>
    <w:rsid w:val="00A131B8"/>
    <w:rsid w:val="00A14E90"/>
    <w:rsid w:val="00A1506B"/>
    <w:rsid w:val="00A150BA"/>
    <w:rsid w:val="00A1527D"/>
    <w:rsid w:val="00A15660"/>
    <w:rsid w:val="00A159AA"/>
    <w:rsid w:val="00A16EAE"/>
    <w:rsid w:val="00A17AE9"/>
    <w:rsid w:val="00A2002E"/>
    <w:rsid w:val="00A20652"/>
    <w:rsid w:val="00A20A6F"/>
    <w:rsid w:val="00A21FC4"/>
    <w:rsid w:val="00A2340C"/>
    <w:rsid w:val="00A23786"/>
    <w:rsid w:val="00A23D64"/>
    <w:rsid w:val="00A241C5"/>
    <w:rsid w:val="00A24C29"/>
    <w:rsid w:val="00A24E74"/>
    <w:rsid w:val="00A24EB2"/>
    <w:rsid w:val="00A262B0"/>
    <w:rsid w:val="00A26609"/>
    <w:rsid w:val="00A26856"/>
    <w:rsid w:val="00A26AEF"/>
    <w:rsid w:val="00A26CED"/>
    <w:rsid w:val="00A27762"/>
    <w:rsid w:val="00A3014D"/>
    <w:rsid w:val="00A30C8A"/>
    <w:rsid w:val="00A31689"/>
    <w:rsid w:val="00A3197F"/>
    <w:rsid w:val="00A31FEE"/>
    <w:rsid w:val="00A32056"/>
    <w:rsid w:val="00A321D1"/>
    <w:rsid w:val="00A329A4"/>
    <w:rsid w:val="00A331E8"/>
    <w:rsid w:val="00A33831"/>
    <w:rsid w:val="00A340CF"/>
    <w:rsid w:val="00A3457E"/>
    <w:rsid w:val="00A34BA1"/>
    <w:rsid w:val="00A3547D"/>
    <w:rsid w:val="00A354F3"/>
    <w:rsid w:val="00A35B47"/>
    <w:rsid w:val="00A363D2"/>
    <w:rsid w:val="00A372EF"/>
    <w:rsid w:val="00A37EE1"/>
    <w:rsid w:val="00A40345"/>
    <w:rsid w:val="00A4048C"/>
    <w:rsid w:val="00A40AFC"/>
    <w:rsid w:val="00A40C5E"/>
    <w:rsid w:val="00A40CCC"/>
    <w:rsid w:val="00A41629"/>
    <w:rsid w:val="00A4176B"/>
    <w:rsid w:val="00A42A1A"/>
    <w:rsid w:val="00A42F71"/>
    <w:rsid w:val="00A43239"/>
    <w:rsid w:val="00A43B41"/>
    <w:rsid w:val="00A4414E"/>
    <w:rsid w:val="00A441A7"/>
    <w:rsid w:val="00A44EB0"/>
    <w:rsid w:val="00A44F96"/>
    <w:rsid w:val="00A4527B"/>
    <w:rsid w:val="00A4621D"/>
    <w:rsid w:val="00A46266"/>
    <w:rsid w:val="00A4644B"/>
    <w:rsid w:val="00A46E49"/>
    <w:rsid w:val="00A47330"/>
    <w:rsid w:val="00A476E3"/>
    <w:rsid w:val="00A47E4D"/>
    <w:rsid w:val="00A509BB"/>
    <w:rsid w:val="00A51181"/>
    <w:rsid w:val="00A511B9"/>
    <w:rsid w:val="00A51B1A"/>
    <w:rsid w:val="00A521FF"/>
    <w:rsid w:val="00A52EC6"/>
    <w:rsid w:val="00A53D5E"/>
    <w:rsid w:val="00A54578"/>
    <w:rsid w:val="00A5497E"/>
    <w:rsid w:val="00A54A8E"/>
    <w:rsid w:val="00A54B08"/>
    <w:rsid w:val="00A55573"/>
    <w:rsid w:val="00A55888"/>
    <w:rsid w:val="00A56E5A"/>
    <w:rsid w:val="00A57094"/>
    <w:rsid w:val="00A57230"/>
    <w:rsid w:val="00A574EE"/>
    <w:rsid w:val="00A5758E"/>
    <w:rsid w:val="00A578BC"/>
    <w:rsid w:val="00A602C1"/>
    <w:rsid w:val="00A61DFC"/>
    <w:rsid w:val="00A62021"/>
    <w:rsid w:val="00A6238E"/>
    <w:rsid w:val="00A62809"/>
    <w:rsid w:val="00A62D00"/>
    <w:rsid w:val="00A62DDB"/>
    <w:rsid w:val="00A62DE6"/>
    <w:rsid w:val="00A63747"/>
    <w:rsid w:val="00A638FD"/>
    <w:rsid w:val="00A6431E"/>
    <w:rsid w:val="00A64AD3"/>
    <w:rsid w:val="00A6522F"/>
    <w:rsid w:val="00A663D8"/>
    <w:rsid w:val="00A66B83"/>
    <w:rsid w:val="00A675D6"/>
    <w:rsid w:val="00A70161"/>
    <w:rsid w:val="00A704CC"/>
    <w:rsid w:val="00A70C64"/>
    <w:rsid w:val="00A7134F"/>
    <w:rsid w:val="00A71431"/>
    <w:rsid w:val="00A71653"/>
    <w:rsid w:val="00A7210E"/>
    <w:rsid w:val="00A72788"/>
    <w:rsid w:val="00A72C88"/>
    <w:rsid w:val="00A72FA1"/>
    <w:rsid w:val="00A7315F"/>
    <w:rsid w:val="00A73A6C"/>
    <w:rsid w:val="00A74472"/>
    <w:rsid w:val="00A7494C"/>
    <w:rsid w:val="00A749A1"/>
    <w:rsid w:val="00A74A31"/>
    <w:rsid w:val="00A75331"/>
    <w:rsid w:val="00A75725"/>
    <w:rsid w:val="00A75BAC"/>
    <w:rsid w:val="00A76781"/>
    <w:rsid w:val="00A76CA1"/>
    <w:rsid w:val="00A76F3C"/>
    <w:rsid w:val="00A7729F"/>
    <w:rsid w:val="00A77FEF"/>
    <w:rsid w:val="00A804A4"/>
    <w:rsid w:val="00A805BD"/>
    <w:rsid w:val="00A809B4"/>
    <w:rsid w:val="00A80BB9"/>
    <w:rsid w:val="00A810A7"/>
    <w:rsid w:val="00A816B6"/>
    <w:rsid w:val="00A81AC8"/>
    <w:rsid w:val="00A81FA3"/>
    <w:rsid w:val="00A81FDB"/>
    <w:rsid w:val="00A820B7"/>
    <w:rsid w:val="00A820C4"/>
    <w:rsid w:val="00A8226C"/>
    <w:rsid w:val="00A82296"/>
    <w:rsid w:val="00A82BEF"/>
    <w:rsid w:val="00A834BC"/>
    <w:rsid w:val="00A83B6A"/>
    <w:rsid w:val="00A83F0A"/>
    <w:rsid w:val="00A85392"/>
    <w:rsid w:val="00A85510"/>
    <w:rsid w:val="00A8553E"/>
    <w:rsid w:val="00A86C6D"/>
    <w:rsid w:val="00A86D02"/>
    <w:rsid w:val="00A86F48"/>
    <w:rsid w:val="00A873F5"/>
    <w:rsid w:val="00A8766F"/>
    <w:rsid w:val="00A87696"/>
    <w:rsid w:val="00A87D96"/>
    <w:rsid w:val="00A90D3A"/>
    <w:rsid w:val="00A90D56"/>
    <w:rsid w:val="00A91273"/>
    <w:rsid w:val="00A9137A"/>
    <w:rsid w:val="00A91FF5"/>
    <w:rsid w:val="00A92A65"/>
    <w:rsid w:val="00A9329A"/>
    <w:rsid w:val="00A9370F"/>
    <w:rsid w:val="00A95145"/>
    <w:rsid w:val="00A95A4C"/>
    <w:rsid w:val="00A95B93"/>
    <w:rsid w:val="00A96069"/>
    <w:rsid w:val="00A968FD"/>
    <w:rsid w:val="00A969E0"/>
    <w:rsid w:val="00A97168"/>
    <w:rsid w:val="00A975E5"/>
    <w:rsid w:val="00A979FC"/>
    <w:rsid w:val="00AA04CC"/>
    <w:rsid w:val="00AA17D8"/>
    <w:rsid w:val="00AA1DBA"/>
    <w:rsid w:val="00AA1E07"/>
    <w:rsid w:val="00AA2A39"/>
    <w:rsid w:val="00AA3654"/>
    <w:rsid w:val="00AA36AA"/>
    <w:rsid w:val="00AA3857"/>
    <w:rsid w:val="00AA3B60"/>
    <w:rsid w:val="00AA417A"/>
    <w:rsid w:val="00AA4234"/>
    <w:rsid w:val="00AA43E6"/>
    <w:rsid w:val="00AA4C8C"/>
    <w:rsid w:val="00AA4CFE"/>
    <w:rsid w:val="00AA564F"/>
    <w:rsid w:val="00AA5E41"/>
    <w:rsid w:val="00AA6246"/>
    <w:rsid w:val="00AA7133"/>
    <w:rsid w:val="00AA73B5"/>
    <w:rsid w:val="00AA7F9C"/>
    <w:rsid w:val="00AB0413"/>
    <w:rsid w:val="00AB0CD9"/>
    <w:rsid w:val="00AB0F30"/>
    <w:rsid w:val="00AB1172"/>
    <w:rsid w:val="00AB1298"/>
    <w:rsid w:val="00AB1DB1"/>
    <w:rsid w:val="00AB2A1D"/>
    <w:rsid w:val="00AB2E5B"/>
    <w:rsid w:val="00AB3032"/>
    <w:rsid w:val="00AB3364"/>
    <w:rsid w:val="00AB3567"/>
    <w:rsid w:val="00AB431F"/>
    <w:rsid w:val="00AB5FAD"/>
    <w:rsid w:val="00AB6490"/>
    <w:rsid w:val="00AB7407"/>
    <w:rsid w:val="00AC01FA"/>
    <w:rsid w:val="00AC08DF"/>
    <w:rsid w:val="00AC0B65"/>
    <w:rsid w:val="00AC0E11"/>
    <w:rsid w:val="00AC1047"/>
    <w:rsid w:val="00AC111C"/>
    <w:rsid w:val="00AC1A0D"/>
    <w:rsid w:val="00AC1D1F"/>
    <w:rsid w:val="00AC204B"/>
    <w:rsid w:val="00AC224E"/>
    <w:rsid w:val="00AC2570"/>
    <w:rsid w:val="00AC25C6"/>
    <w:rsid w:val="00AC290B"/>
    <w:rsid w:val="00AC3B11"/>
    <w:rsid w:val="00AC50BF"/>
    <w:rsid w:val="00AC5C57"/>
    <w:rsid w:val="00AC5D71"/>
    <w:rsid w:val="00AC5E64"/>
    <w:rsid w:val="00AC5F2E"/>
    <w:rsid w:val="00AC605F"/>
    <w:rsid w:val="00AC61B2"/>
    <w:rsid w:val="00AC689D"/>
    <w:rsid w:val="00AC6F88"/>
    <w:rsid w:val="00AC758E"/>
    <w:rsid w:val="00AC7C56"/>
    <w:rsid w:val="00AD017D"/>
    <w:rsid w:val="00AD0A55"/>
    <w:rsid w:val="00AD176A"/>
    <w:rsid w:val="00AD17ED"/>
    <w:rsid w:val="00AD25B9"/>
    <w:rsid w:val="00AD2AD9"/>
    <w:rsid w:val="00AD2FCF"/>
    <w:rsid w:val="00AD3974"/>
    <w:rsid w:val="00AD3DFB"/>
    <w:rsid w:val="00AD3FD8"/>
    <w:rsid w:val="00AD42C6"/>
    <w:rsid w:val="00AD53FE"/>
    <w:rsid w:val="00AD542F"/>
    <w:rsid w:val="00AD5B19"/>
    <w:rsid w:val="00AD5B71"/>
    <w:rsid w:val="00AD6753"/>
    <w:rsid w:val="00AD7206"/>
    <w:rsid w:val="00AD7363"/>
    <w:rsid w:val="00AD7378"/>
    <w:rsid w:val="00AD7518"/>
    <w:rsid w:val="00AD7637"/>
    <w:rsid w:val="00AD7DD9"/>
    <w:rsid w:val="00AE05F1"/>
    <w:rsid w:val="00AE15CE"/>
    <w:rsid w:val="00AE16AE"/>
    <w:rsid w:val="00AE2349"/>
    <w:rsid w:val="00AE268E"/>
    <w:rsid w:val="00AE2BF2"/>
    <w:rsid w:val="00AE3354"/>
    <w:rsid w:val="00AE4201"/>
    <w:rsid w:val="00AE4241"/>
    <w:rsid w:val="00AE446F"/>
    <w:rsid w:val="00AE5622"/>
    <w:rsid w:val="00AE56D0"/>
    <w:rsid w:val="00AE5DCD"/>
    <w:rsid w:val="00AE642D"/>
    <w:rsid w:val="00AE6665"/>
    <w:rsid w:val="00AE6E11"/>
    <w:rsid w:val="00AE6E71"/>
    <w:rsid w:val="00AE70B0"/>
    <w:rsid w:val="00AE75F9"/>
    <w:rsid w:val="00AF0226"/>
    <w:rsid w:val="00AF0AA4"/>
    <w:rsid w:val="00AF0F98"/>
    <w:rsid w:val="00AF1036"/>
    <w:rsid w:val="00AF162E"/>
    <w:rsid w:val="00AF1C12"/>
    <w:rsid w:val="00AF1E6C"/>
    <w:rsid w:val="00AF1F34"/>
    <w:rsid w:val="00AF2463"/>
    <w:rsid w:val="00AF2469"/>
    <w:rsid w:val="00AF258D"/>
    <w:rsid w:val="00AF268C"/>
    <w:rsid w:val="00AF2C23"/>
    <w:rsid w:val="00AF336F"/>
    <w:rsid w:val="00AF385C"/>
    <w:rsid w:val="00AF3A66"/>
    <w:rsid w:val="00AF3C3F"/>
    <w:rsid w:val="00AF5D16"/>
    <w:rsid w:val="00AF5E77"/>
    <w:rsid w:val="00AF5E83"/>
    <w:rsid w:val="00AF5F47"/>
    <w:rsid w:val="00AF6059"/>
    <w:rsid w:val="00AF699F"/>
    <w:rsid w:val="00AF706F"/>
    <w:rsid w:val="00AF7735"/>
    <w:rsid w:val="00B00659"/>
    <w:rsid w:val="00B01630"/>
    <w:rsid w:val="00B02A0D"/>
    <w:rsid w:val="00B03A5A"/>
    <w:rsid w:val="00B04868"/>
    <w:rsid w:val="00B051A8"/>
    <w:rsid w:val="00B053DE"/>
    <w:rsid w:val="00B059EA"/>
    <w:rsid w:val="00B05F9A"/>
    <w:rsid w:val="00B06032"/>
    <w:rsid w:val="00B06195"/>
    <w:rsid w:val="00B065AA"/>
    <w:rsid w:val="00B06BEA"/>
    <w:rsid w:val="00B06F08"/>
    <w:rsid w:val="00B07A31"/>
    <w:rsid w:val="00B07CF2"/>
    <w:rsid w:val="00B113CB"/>
    <w:rsid w:val="00B11618"/>
    <w:rsid w:val="00B116EE"/>
    <w:rsid w:val="00B1184C"/>
    <w:rsid w:val="00B1196E"/>
    <w:rsid w:val="00B1278B"/>
    <w:rsid w:val="00B1285C"/>
    <w:rsid w:val="00B12A08"/>
    <w:rsid w:val="00B12C96"/>
    <w:rsid w:val="00B13105"/>
    <w:rsid w:val="00B137DC"/>
    <w:rsid w:val="00B13A75"/>
    <w:rsid w:val="00B14560"/>
    <w:rsid w:val="00B1470F"/>
    <w:rsid w:val="00B14BD4"/>
    <w:rsid w:val="00B15238"/>
    <w:rsid w:val="00B15279"/>
    <w:rsid w:val="00B16BFC"/>
    <w:rsid w:val="00B174A3"/>
    <w:rsid w:val="00B17AF9"/>
    <w:rsid w:val="00B205C9"/>
    <w:rsid w:val="00B20757"/>
    <w:rsid w:val="00B21166"/>
    <w:rsid w:val="00B2155E"/>
    <w:rsid w:val="00B215AE"/>
    <w:rsid w:val="00B21817"/>
    <w:rsid w:val="00B21FF9"/>
    <w:rsid w:val="00B24CF1"/>
    <w:rsid w:val="00B25283"/>
    <w:rsid w:val="00B25556"/>
    <w:rsid w:val="00B2661E"/>
    <w:rsid w:val="00B26D16"/>
    <w:rsid w:val="00B2705D"/>
    <w:rsid w:val="00B27661"/>
    <w:rsid w:val="00B27F79"/>
    <w:rsid w:val="00B301C3"/>
    <w:rsid w:val="00B305B7"/>
    <w:rsid w:val="00B3097A"/>
    <w:rsid w:val="00B30E71"/>
    <w:rsid w:val="00B32E58"/>
    <w:rsid w:val="00B32FA8"/>
    <w:rsid w:val="00B33B01"/>
    <w:rsid w:val="00B347E6"/>
    <w:rsid w:val="00B3519D"/>
    <w:rsid w:val="00B365A8"/>
    <w:rsid w:val="00B36A52"/>
    <w:rsid w:val="00B36BAB"/>
    <w:rsid w:val="00B3704B"/>
    <w:rsid w:val="00B372F3"/>
    <w:rsid w:val="00B3766D"/>
    <w:rsid w:val="00B3795D"/>
    <w:rsid w:val="00B41A18"/>
    <w:rsid w:val="00B41E4A"/>
    <w:rsid w:val="00B41ED8"/>
    <w:rsid w:val="00B42E9C"/>
    <w:rsid w:val="00B446DC"/>
    <w:rsid w:val="00B4537F"/>
    <w:rsid w:val="00B4548D"/>
    <w:rsid w:val="00B45BC5"/>
    <w:rsid w:val="00B45C6D"/>
    <w:rsid w:val="00B465DC"/>
    <w:rsid w:val="00B46BE9"/>
    <w:rsid w:val="00B46C17"/>
    <w:rsid w:val="00B473F5"/>
    <w:rsid w:val="00B47483"/>
    <w:rsid w:val="00B47825"/>
    <w:rsid w:val="00B479F0"/>
    <w:rsid w:val="00B47CC6"/>
    <w:rsid w:val="00B47EB3"/>
    <w:rsid w:val="00B51AB9"/>
    <w:rsid w:val="00B520E7"/>
    <w:rsid w:val="00B52677"/>
    <w:rsid w:val="00B53964"/>
    <w:rsid w:val="00B53EC4"/>
    <w:rsid w:val="00B54AD3"/>
    <w:rsid w:val="00B55BAD"/>
    <w:rsid w:val="00B55E2D"/>
    <w:rsid w:val="00B55FBB"/>
    <w:rsid w:val="00B56079"/>
    <w:rsid w:val="00B573DA"/>
    <w:rsid w:val="00B57F68"/>
    <w:rsid w:val="00B602FB"/>
    <w:rsid w:val="00B608FC"/>
    <w:rsid w:val="00B609C5"/>
    <w:rsid w:val="00B60D6F"/>
    <w:rsid w:val="00B610FB"/>
    <w:rsid w:val="00B61369"/>
    <w:rsid w:val="00B61462"/>
    <w:rsid w:val="00B61AAC"/>
    <w:rsid w:val="00B624D5"/>
    <w:rsid w:val="00B627A2"/>
    <w:rsid w:val="00B62AC4"/>
    <w:rsid w:val="00B64557"/>
    <w:rsid w:val="00B650EA"/>
    <w:rsid w:val="00B65817"/>
    <w:rsid w:val="00B667A7"/>
    <w:rsid w:val="00B66CEF"/>
    <w:rsid w:val="00B67766"/>
    <w:rsid w:val="00B67AAD"/>
    <w:rsid w:val="00B67C58"/>
    <w:rsid w:val="00B704E0"/>
    <w:rsid w:val="00B7066F"/>
    <w:rsid w:val="00B70688"/>
    <w:rsid w:val="00B70859"/>
    <w:rsid w:val="00B70901"/>
    <w:rsid w:val="00B71ABF"/>
    <w:rsid w:val="00B728F2"/>
    <w:rsid w:val="00B72DDC"/>
    <w:rsid w:val="00B742F5"/>
    <w:rsid w:val="00B742F7"/>
    <w:rsid w:val="00B74ECD"/>
    <w:rsid w:val="00B75A36"/>
    <w:rsid w:val="00B75C08"/>
    <w:rsid w:val="00B76157"/>
    <w:rsid w:val="00B76350"/>
    <w:rsid w:val="00B764B9"/>
    <w:rsid w:val="00B776B0"/>
    <w:rsid w:val="00B8030B"/>
    <w:rsid w:val="00B80614"/>
    <w:rsid w:val="00B81714"/>
    <w:rsid w:val="00B82E7D"/>
    <w:rsid w:val="00B83222"/>
    <w:rsid w:val="00B83754"/>
    <w:rsid w:val="00B83DFB"/>
    <w:rsid w:val="00B847B0"/>
    <w:rsid w:val="00B847DF"/>
    <w:rsid w:val="00B84A96"/>
    <w:rsid w:val="00B8558A"/>
    <w:rsid w:val="00B857EF"/>
    <w:rsid w:val="00B861E9"/>
    <w:rsid w:val="00B86592"/>
    <w:rsid w:val="00B86A81"/>
    <w:rsid w:val="00B86B0F"/>
    <w:rsid w:val="00B87570"/>
    <w:rsid w:val="00B875D3"/>
    <w:rsid w:val="00B902D6"/>
    <w:rsid w:val="00B9038B"/>
    <w:rsid w:val="00B904FB"/>
    <w:rsid w:val="00B90C82"/>
    <w:rsid w:val="00B912C7"/>
    <w:rsid w:val="00B91589"/>
    <w:rsid w:val="00B915EE"/>
    <w:rsid w:val="00B92680"/>
    <w:rsid w:val="00B92822"/>
    <w:rsid w:val="00B928FE"/>
    <w:rsid w:val="00B933F6"/>
    <w:rsid w:val="00B93C21"/>
    <w:rsid w:val="00B93D06"/>
    <w:rsid w:val="00B94460"/>
    <w:rsid w:val="00B9457C"/>
    <w:rsid w:val="00B945E9"/>
    <w:rsid w:val="00B947E5"/>
    <w:rsid w:val="00B94CFF"/>
    <w:rsid w:val="00B95B38"/>
    <w:rsid w:val="00B95B48"/>
    <w:rsid w:val="00B95D93"/>
    <w:rsid w:val="00B96A7D"/>
    <w:rsid w:val="00B96E34"/>
    <w:rsid w:val="00B97010"/>
    <w:rsid w:val="00B972A9"/>
    <w:rsid w:val="00BA06CF"/>
    <w:rsid w:val="00BA0A20"/>
    <w:rsid w:val="00BA10FA"/>
    <w:rsid w:val="00BA12FC"/>
    <w:rsid w:val="00BA14D7"/>
    <w:rsid w:val="00BA212B"/>
    <w:rsid w:val="00BA23D4"/>
    <w:rsid w:val="00BA253B"/>
    <w:rsid w:val="00BA2A80"/>
    <w:rsid w:val="00BA3327"/>
    <w:rsid w:val="00BA3EA5"/>
    <w:rsid w:val="00BA3FD6"/>
    <w:rsid w:val="00BA4214"/>
    <w:rsid w:val="00BA4523"/>
    <w:rsid w:val="00BA459F"/>
    <w:rsid w:val="00BA4A1E"/>
    <w:rsid w:val="00BA4CCF"/>
    <w:rsid w:val="00BA5352"/>
    <w:rsid w:val="00BA5384"/>
    <w:rsid w:val="00BA54A3"/>
    <w:rsid w:val="00BA5C09"/>
    <w:rsid w:val="00BA660E"/>
    <w:rsid w:val="00BA6E19"/>
    <w:rsid w:val="00BA704B"/>
    <w:rsid w:val="00BA756A"/>
    <w:rsid w:val="00BB06B7"/>
    <w:rsid w:val="00BB1E38"/>
    <w:rsid w:val="00BB1ECE"/>
    <w:rsid w:val="00BB1F1A"/>
    <w:rsid w:val="00BB21B2"/>
    <w:rsid w:val="00BB23E3"/>
    <w:rsid w:val="00BB2B2C"/>
    <w:rsid w:val="00BB2B77"/>
    <w:rsid w:val="00BB3750"/>
    <w:rsid w:val="00BB3883"/>
    <w:rsid w:val="00BB3FA1"/>
    <w:rsid w:val="00BB46B6"/>
    <w:rsid w:val="00BB4B58"/>
    <w:rsid w:val="00BB5761"/>
    <w:rsid w:val="00BB5AB3"/>
    <w:rsid w:val="00BB5DB5"/>
    <w:rsid w:val="00BB6BA5"/>
    <w:rsid w:val="00BB6C37"/>
    <w:rsid w:val="00BB6DA3"/>
    <w:rsid w:val="00BB71C0"/>
    <w:rsid w:val="00BC0119"/>
    <w:rsid w:val="00BC13E9"/>
    <w:rsid w:val="00BC16D0"/>
    <w:rsid w:val="00BC2B0E"/>
    <w:rsid w:val="00BC2F5F"/>
    <w:rsid w:val="00BC3031"/>
    <w:rsid w:val="00BC39E8"/>
    <w:rsid w:val="00BC4031"/>
    <w:rsid w:val="00BC4650"/>
    <w:rsid w:val="00BC4B2F"/>
    <w:rsid w:val="00BC4C23"/>
    <w:rsid w:val="00BC4DC2"/>
    <w:rsid w:val="00BC5688"/>
    <w:rsid w:val="00BC5C46"/>
    <w:rsid w:val="00BC654D"/>
    <w:rsid w:val="00BC6759"/>
    <w:rsid w:val="00BC7B57"/>
    <w:rsid w:val="00BD04A9"/>
    <w:rsid w:val="00BD0EDC"/>
    <w:rsid w:val="00BD1615"/>
    <w:rsid w:val="00BD2A1B"/>
    <w:rsid w:val="00BD33E8"/>
    <w:rsid w:val="00BD411B"/>
    <w:rsid w:val="00BD47FD"/>
    <w:rsid w:val="00BD4BA2"/>
    <w:rsid w:val="00BD52B4"/>
    <w:rsid w:val="00BD5573"/>
    <w:rsid w:val="00BD5E6C"/>
    <w:rsid w:val="00BD60FB"/>
    <w:rsid w:val="00BD6569"/>
    <w:rsid w:val="00BD6867"/>
    <w:rsid w:val="00BD6A00"/>
    <w:rsid w:val="00BD6F50"/>
    <w:rsid w:val="00BE06BE"/>
    <w:rsid w:val="00BE0A0D"/>
    <w:rsid w:val="00BE0A8D"/>
    <w:rsid w:val="00BE1142"/>
    <w:rsid w:val="00BE181C"/>
    <w:rsid w:val="00BE18C2"/>
    <w:rsid w:val="00BE222E"/>
    <w:rsid w:val="00BE23A6"/>
    <w:rsid w:val="00BE2625"/>
    <w:rsid w:val="00BE2782"/>
    <w:rsid w:val="00BE2813"/>
    <w:rsid w:val="00BE2AF2"/>
    <w:rsid w:val="00BE2C5E"/>
    <w:rsid w:val="00BE2E17"/>
    <w:rsid w:val="00BE3913"/>
    <w:rsid w:val="00BE3E7B"/>
    <w:rsid w:val="00BE4347"/>
    <w:rsid w:val="00BE4BF3"/>
    <w:rsid w:val="00BE56B4"/>
    <w:rsid w:val="00BE5B21"/>
    <w:rsid w:val="00BE61E8"/>
    <w:rsid w:val="00BE66DF"/>
    <w:rsid w:val="00BE68E9"/>
    <w:rsid w:val="00BE6C0F"/>
    <w:rsid w:val="00BE6FA0"/>
    <w:rsid w:val="00BE72FB"/>
    <w:rsid w:val="00BE735F"/>
    <w:rsid w:val="00BE76D4"/>
    <w:rsid w:val="00BE7859"/>
    <w:rsid w:val="00BE7C17"/>
    <w:rsid w:val="00BF1DDF"/>
    <w:rsid w:val="00BF1F64"/>
    <w:rsid w:val="00BF2665"/>
    <w:rsid w:val="00BF2ABE"/>
    <w:rsid w:val="00BF2AFF"/>
    <w:rsid w:val="00BF2B0F"/>
    <w:rsid w:val="00BF2B6D"/>
    <w:rsid w:val="00BF2DEE"/>
    <w:rsid w:val="00BF3233"/>
    <w:rsid w:val="00BF35D4"/>
    <w:rsid w:val="00BF38D3"/>
    <w:rsid w:val="00BF3E41"/>
    <w:rsid w:val="00BF403A"/>
    <w:rsid w:val="00BF4291"/>
    <w:rsid w:val="00BF4525"/>
    <w:rsid w:val="00BF4B8F"/>
    <w:rsid w:val="00BF4DE9"/>
    <w:rsid w:val="00BF4F38"/>
    <w:rsid w:val="00BF51C2"/>
    <w:rsid w:val="00BF5D39"/>
    <w:rsid w:val="00BF5DA1"/>
    <w:rsid w:val="00BF61C6"/>
    <w:rsid w:val="00BF6B8D"/>
    <w:rsid w:val="00BF7E38"/>
    <w:rsid w:val="00BF7E8E"/>
    <w:rsid w:val="00BF7F0F"/>
    <w:rsid w:val="00C007CD"/>
    <w:rsid w:val="00C00CC6"/>
    <w:rsid w:val="00C00D38"/>
    <w:rsid w:val="00C010D0"/>
    <w:rsid w:val="00C0225A"/>
    <w:rsid w:val="00C02AA3"/>
    <w:rsid w:val="00C02C0F"/>
    <w:rsid w:val="00C02CC1"/>
    <w:rsid w:val="00C02DF7"/>
    <w:rsid w:val="00C030B6"/>
    <w:rsid w:val="00C03ACD"/>
    <w:rsid w:val="00C03D15"/>
    <w:rsid w:val="00C03DE5"/>
    <w:rsid w:val="00C03F37"/>
    <w:rsid w:val="00C03F47"/>
    <w:rsid w:val="00C05FDD"/>
    <w:rsid w:val="00C069AA"/>
    <w:rsid w:val="00C06BB4"/>
    <w:rsid w:val="00C10121"/>
    <w:rsid w:val="00C102E1"/>
    <w:rsid w:val="00C10759"/>
    <w:rsid w:val="00C117B9"/>
    <w:rsid w:val="00C11875"/>
    <w:rsid w:val="00C1382E"/>
    <w:rsid w:val="00C13C70"/>
    <w:rsid w:val="00C140A5"/>
    <w:rsid w:val="00C1482B"/>
    <w:rsid w:val="00C14A3F"/>
    <w:rsid w:val="00C14B0A"/>
    <w:rsid w:val="00C14D4D"/>
    <w:rsid w:val="00C15153"/>
    <w:rsid w:val="00C15EF6"/>
    <w:rsid w:val="00C15F99"/>
    <w:rsid w:val="00C1679E"/>
    <w:rsid w:val="00C200C6"/>
    <w:rsid w:val="00C208B1"/>
    <w:rsid w:val="00C20B44"/>
    <w:rsid w:val="00C20ECB"/>
    <w:rsid w:val="00C2137C"/>
    <w:rsid w:val="00C215DA"/>
    <w:rsid w:val="00C222E5"/>
    <w:rsid w:val="00C2264A"/>
    <w:rsid w:val="00C2276C"/>
    <w:rsid w:val="00C228B8"/>
    <w:rsid w:val="00C228D2"/>
    <w:rsid w:val="00C22AF5"/>
    <w:rsid w:val="00C233F7"/>
    <w:rsid w:val="00C2350E"/>
    <w:rsid w:val="00C23807"/>
    <w:rsid w:val="00C239B0"/>
    <w:rsid w:val="00C24854"/>
    <w:rsid w:val="00C24D48"/>
    <w:rsid w:val="00C2553F"/>
    <w:rsid w:val="00C26E13"/>
    <w:rsid w:val="00C26E41"/>
    <w:rsid w:val="00C275AE"/>
    <w:rsid w:val="00C27774"/>
    <w:rsid w:val="00C27CB8"/>
    <w:rsid w:val="00C27DEE"/>
    <w:rsid w:val="00C304ED"/>
    <w:rsid w:val="00C30AD2"/>
    <w:rsid w:val="00C30B31"/>
    <w:rsid w:val="00C315E7"/>
    <w:rsid w:val="00C3161A"/>
    <w:rsid w:val="00C328A8"/>
    <w:rsid w:val="00C32B8D"/>
    <w:rsid w:val="00C32C1B"/>
    <w:rsid w:val="00C32E7D"/>
    <w:rsid w:val="00C33E96"/>
    <w:rsid w:val="00C341D0"/>
    <w:rsid w:val="00C34566"/>
    <w:rsid w:val="00C3474A"/>
    <w:rsid w:val="00C3585B"/>
    <w:rsid w:val="00C3595C"/>
    <w:rsid w:val="00C35F8F"/>
    <w:rsid w:val="00C3646A"/>
    <w:rsid w:val="00C3653F"/>
    <w:rsid w:val="00C366E5"/>
    <w:rsid w:val="00C3724E"/>
    <w:rsid w:val="00C37353"/>
    <w:rsid w:val="00C3757A"/>
    <w:rsid w:val="00C37E04"/>
    <w:rsid w:val="00C404B6"/>
    <w:rsid w:val="00C40B5B"/>
    <w:rsid w:val="00C43378"/>
    <w:rsid w:val="00C434D5"/>
    <w:rsid w:val="00C4371F"/>
    <w:rsid w:val="00C439E3"/>
    <w:rsid w:val="00C43A8F"/>
    <w:rsid w:val="00C4477B"/>
    <w:rsid w:val="00C44DCB"/>
    <w:rsid w:val="00C45960"/>
    <w:rsid w:val="00C45E16"/>
    <w:rsid w:val="00C46892"/>
    <w:rsid w:val="00C468A0"/>
    <w:rsid w:val="00C46C46"/>
    <w:rsid w:val="00C46EAF"/>
    <w:rsid w:val="00C46ECC"/>
    <w:rsid w:val="00C477DE"/>
    <w:rsid w:val="00C47E55"/>
    <w:rsid w:val="00C50B29"/>
    <w:rsid w:val="00C50B71"/>
    <w:rsid w:val="00C50D33"/>
    <w:rsid w:val="00C51374"/>
    <w:rsid w:val="00C522AE"/>
    <w:rsid w:val="00C522C0"/>
    <w:rsid w:val="00C53774"/>
    <w:rsid w:val="00C53A42"/>
    <w:rsid w:val="00C54460"/>
    <w:rsid w:val="00C549A1"/>
    <w:rsid w:val="00C5505D"/>
    <w:rsid w:val="00C550E7"/>
    <w:rsid w:val="00C556A6"/>
    <w:rsid w:val="00C55D7A"/>
    <w:rsid w:val="00C57001"/>
    <w:rsid w:val="00C573DB"/>
    <w:rsid w:val="00C577CA"/>
    <w:rsid w:val="00C57D01"/>
    <w:rsid w:val="00C6121C"/>
    <w:rsid w:val="00C61328"/>
    <w:rsid w:val="00C615D3"/>
    <w:rsid w:val="00C615F7"/>
    <w:rsid w:val="00C61E7E"/>
    <w:rsid w:val="00C6203B"/>
    <w:rsid w:val="00C62103"/>
    <w:rsid w:val="00C62ECD"/>
    <w:rsid w:val="00C6328A"/>
    <w:rsid w:val="00C636C6"/>
    <w:rsid w:val="00C6479D"/>
    <w:rsid w:val="00C65094"/>
    <w:rsid w:val="00C6517A"/>
    <w:rsid w:val="00C65500"/>
    <w:rsid w:val="00C65634"/>
    <w:rsid w:val="00C65935"/>
    <w:rsid w:val="00C663BC"/>
    <w:rsid w:val="00C6648E"/>
    <w:rsid w:val="00C66C03"/>
    <w:rsid w:val="00C671F1"/>
    <w:rsid w:val="00C673D0"/>
    <w:rsid w:val="00C67CAD"/>
    <w:rsid w:val="00C70048"/>
    <w:rsid w:val="00C702AA"/>
    <w:rsid w:val="00C7037F"/>
    <w:rsid w:val="00C70AA9"/>
    <w:rsid w:val="00C70E38"/>
    <w:rsid w:val="00C712E5"/>
    <w:rsid w:val="00C72173"/>
    <w:rsid w:val="00C731AE"/>
    <w:rsid w:val="00C73C0C"/>
    <w:rsid w:val="00C73CD6"/>
    <w:rsid w:val="00C73D63"/>
    <w:rsid w:val="00C7452D"/>
    <w:rsid w:val="00C747BF"/>
    <w:rsid w:val="00C74C74"/>
    <w:rsid w:val="00C75ACC"/>
    <w:rsid w:val="00C75C01"/>
    <w:rsid w:val="00C75E1D"/>
    <w:rsid w:val="00C77708"/>
    <w:rsid w:val="00C77A6E"/>
    <w:rsid w:val="00C77AA3"/>
    <w:rsid w:val="00C77CAD"/>
    <w:rsid w:val="00C77CCC"/>
    <w:rsid w:val="00C77DC1"/>
    <w:rsid w:val="00C80249"/>
    <w:rsid w:val="00C803D7"/>
    <w:rsid w:val="00C8092A"/>
    <w:rsid w:val="00C80EF4"/>
    <w:rsid w:val="00C8135C"/>
    <w:rsid w:val="00C815A5"/>
    <w:rsid w:val="00C81AAD"/>
    <w:rsid w:val="00C81D2D"/>
    <w:rsid w:val="00C81E54"/>
    <w:rsid w:val="00C83093"/>
    <w:rsid w:val="00C83C24"/>
    <w:rsid w:val="00C83C57"/>
    <w:rsid w:val="00C83C69"/>
    <w:rsid w:val="00C842FE"/>
    <w:rsid w:val="00C847C2"/>
    <w:rsid w:val="00C84E47"/>
    <w:rsid w:val="00C86102"/>
    <w:rsid w:val="00C8668D"/>
    <w:rsid w:val="00C8747E"/>
    <w:rsid w:val="00C87562"/>
    <w:rsid w:val="00C87565"/>
    <w:rsid w:val="00C90E9A"/>
    <w:rsid w:val="00C9114E"/>
    <w:rsid w:val="00C91F7C"/>
    <w:rsid w:val="00C933D1"/>
    <w:rsid w:val="00C936E1"/>
    <w:rsid w:val="00C94324"/>
    <w:rsid w:val="00C944AF"/>
    <w:rsid w:val="00C94CF1"/>
    <w:rsid w:val="00C951DF"/>
    <w:rsid w:val="00C95387"/>
    <w:rsid w:val="00C957C8"/>
    <w:rsid w:val="00C96299"/>
    <w:rsid w:val="00C965D7"/>
    <w:rsid w:val="00C96742"/>
    <w:rsid w:val="00C96B48"/>
    <w:rsid w:val="00C97329"/>
    <w:rsid w:val="00C97511"/>
    <w:rsid w:val="00C97C47"/>
    <w:rsid w:val="00C97DD4"/>
    <w:rsid w:val="00CA025B"/>
    <w:rsid w:val="00CA0CCA"/>
    <w:rsid w:val="00CA0F17"/>
    <w:rsid w:val="00CA17BD"/>
    <w:rsid w:val="00CA17C1"/>
    <w:rsid w:val="00CA1A3B"/>
    <w:rsid w:val="00CA1DB6"/>
    <w:rsid w:val="00CA275A"/>
    <w:rsid w:val="00CA286C"/>
    <w:rsid w:val="00CA3552"/>
    <w:rsid w:val="00CA3C61"/>
    <w:rsid w:val="00CA40D3"/>
    <w:rsid w:val="00CA5429"/>
    <w:rsid w:val="00CA5DAF"/>
    <w:rsid w:val="00CA6742"/>
    <w:rsid w:val="00CA6AD0"/>
    <w:rsid w:val="00CA6E39"/>
    <w:rsid w:val="00CA7684"/>
    <w:rsid w:val="00CA7F45"/>
    <w:rsid w:val="00CB00DF"/>
    <w:rsid w:val="00CB0334"/>
    <w:rsid w:val="00CB0633"/>
    <w:rsid w:val="00CB0D98"/>
    <w:rsid w:val="00CB0EE7"/>
    <w:rsid w:val="00CB18B3"/>
    <w:rsid w:val="00CB1BF0"/>
    <w:rsid w:val="00CB1D5C"/>
    <w:rsid w:val="00CB224A"/>
    <w:rsid w:val="00CB2C02"/>
    <w:rsid w:val="00CB32EB"/>
    <w:rsid w:val="00CB3310"/>
    <w:rsid w:val="00CB3AC1"/>
    <w:rsid w:val="00CB4121"/>
    <w:rsid w:val="00CB4578"/>
    <w:rsid w:val="00CB5137"/>
    <w:rsid w:val="00CB5919"/>
    <w:rsid w:val="00CB666B"/>
    <w:rsid w:val="00CB686E"/>
    <w:rsid w:val="00CB6CC8"/>
    <w:rsid w:val="00CB7363"/>
    <w:rsid w:val="00CB7D9B"/>
    <w:rsid w:val="00CC04F2"/>
    <w:rsid w:val="00CC06FB"/>
    <w:rsid w:val="00CC0C70"/>
    <w:rsid w:val="00CC15F3"/>
    <w:rsid w:val="00CC1890"/>
    <w:rsid w:val="00CC2188"/>
    <w:rsid w:val="00CC2FFD"/>
    <w:rsid w:val="00CC33FB"/>
    <w:rsid w:val="00CC3589"/>
    <w:rsid w:val="00CC35B7"/>
    <w:rsid w:val="00CC36D9"/>
    <w:rsid w:val="00CC41B4"/>
    <w:rsid w:val="00CC4483"/>
    <w:rsid w:val="00CC4D1C"/>
    <w:rsid w:val="00CC5857"/>
    <w:rsid w:val="00CC72FC"/>
    <w:rsid w:val="00CC7570"/>
    <w:rsid w:val="00CC7CB7"/>
    <w:rsid w:val="00CC7E62"/>
    <w:rsid w:val="00CD005C"/>
    <w:rsid w:val="00CD106E"/>
    <w:rsid w:val="00CD1658"/>
    <w:rsid w:val="00CD208C"/>
    <w:rsid w:val="00CD2217"/>
    <w:rsid w:val="00CD2A5B"/>
    <w:rsid w:val="00CD45A9"/>
    <w:rsid w:val="00CD469A"/>
    <w:rsid w:val="00CD4CA3"/>
    <w:rsid w:val="00CD4D53"/>
    <w:rsid w:val="00CD4E87"/>
    <w:rsid w:val="00CD5A18"/>
    <w:rsid w:val="00CD64BA"/>
    <w:rsid w:val="00CD687D"/>
    <w:rsid w:val="00CD69CB"/>
    <w:rsid w:val="00CD6DBB"/>
    <w:rsid w:val="00CD7730"/>
    <w:rsid w:val="00CD797D"/>
    <w:rsid w:val="00CD7C5E"/>
    <w:rsid w:val="00CE0314"/>
    <w:rsid w:val="00CE041A"/>
    <w:rsid w:val="00CE0719"/>
    <w:rsid w:val="00CE0BC2"/>
    <w:rsid w:val="00CE1C8C"/>
    <w:rsid w:val="00CE2747"/>
    <w:rsid w:val="00CE291F"/>
    <w:rsid w:val="00CE2F05"/>
    <w:rsid w:val="00CE3090"/>
    <w:rsid w:val="00CE3472"/>
    <w:rsid w:val="00CE3C4A"/>
    <w:rsid w:val="00CE4311"/>
    <w:rsid w:val="00CE439E"/>
    <w:rsid w:val="00CE48EA"/>
    <w:rsid w:val="00CE4E0E"/>
    <w:rsid w:val="00CE513E"/>
    <w:rsid w:val="00CE6770"/>
    <w:rsid w:val="00CE684E"/>
    <w:rsid w:val="00CE78BE"/>
    <w:rsid w:val="00CE7A1C"/>
    <w:rsid w:val="00CF04C5"/>
    <w:rsid w:val="00CF07A5"/>
    <w:rsid w:val="00CF0BB4"/>
    <w:rsid w:val="00CF0F51"/>
    <w:rsid w:val="00CF1324"/>
    <w:rsid w:val="00CF1357"/>
    <w:rsid w:val="00CF148C"/>
    <w:rsid w:val="00CF2807"/>
    <w:rsid w:val="00CF2B3F"/>
    <w:rsid w:val="00CF2C02"/>
    <w:rsid w:val="00CF3340"/>
    <w:rsid w:val="00CF37FD"/>
    <w:rsid w:val="00CF41A5"/>
    <w:rsid w:val="00CF437D"/>
    <w:rsid w:val="00CF43CF"/>
    <w:rsid w:val="00CF5216"/>
    <w:rsid w:val="00CF5A30"/>
    <w:rsid w:val="00CF5D92"/>
    <w:rsid w:val="00CF6087"/>
    <w:rsid w:val="00CF7408"/>
    <w:rsid w:val="00CF75F5"/>
    <w:rsid w:val="00CF775F"/>
    <w:rsid w:val="00CF7B69"/>
    <w:rsid w:val="00CF7BC9"/>
    <w:rsid w:val="00CF7DF4"/>
    <w:rsid w:val="00D00270"/>
    <w:rsid w:val="00D003AC"/>
    <w:rsid w:val="00D013C9"/>
    <w:rsid w:val="00D01A7A"/>
    <w:rsid w:val="00D0207D"/>
    <w:rsid w:val="00D024CA"/>
    <w:rsid w:val="00D02757"/>
    <w:rsid w:val="00D02B0D"/>
    <w:rsid w:val="00D02EE1"/>
    <w:rsid w:val="00D03875"/>
    <w:rsid w:val="00D03A82"/>
    <w:rsid w:val="00D040FD"/>
    <w:rsid w:val="00D043B2"/>
    <w:rsid w:val="00D04E4D"/>
    <w:rsid w:val="00D04EF7"/>
    <w:rsid w:val="00D052F2"/>
    <w:rsid w:val="00D063CD"/>
    <w:rsid w:val="00D0674D"/>
    <w:rsid w:val="00D06CE1"/>
    <w:rsid w:val="00D07E61"/>
    <w:rsid w:val="00D07FEA"/>
    <w:rsid w:val="00D1022A"/>
    <w:rsid w:val="00D10F4A"/>
    <w:rsid w:val="00D11A36"/>
    <w:rsid w:val="00D120DA"/>
    <w:rsid w:val="00D13B17"/>
    <w:rsid w:val="00D1490E"/>
    <w:rsid w:val="00D1555C"/>
    <w:rsid w:val="00D15E8F"/>
    <w:rsid w:val="00D161C9"/>
    <w:rsid w:val="00D1628D"/>
    <w:rsid w:val="00D17FD9"/>
    <w:rsid w:val="00D2003A"/>
    <w:rsid w:val="00D204A3"/>
    <w:rsid w:val="00D20C92"/>
    <w:rsid w:val="00D21D8C"/>
    <w:rsid w:val="00D22069"/>
    <w:rsid w:val="00D22220"/>
    <w:rsid w:val="00D22860"/>
    <w:rsid w:val="00D232F2"/>
    <w:rsid w:val="00D236CE"/>
    <w:rsid w:val="00D23AE7"/>
    <w:rsid w:val="00D23BD5"/>
    <w:rsid w:val="00D24880"/>
    <w:rsid w:val="00D2506F"/>
    <w:rsid w:val="00D2550D"/>
    <w:rsid w:val="00D25B0B"/>
    <w:rsid w:val="00D25F30"/>
    <w:rsid w:val="00D26E10"/>
    <w:rsid w:val="00D274E6"/>
    <w:rsid w:val="00D30754"/>
    <w:rsid w:val="00D30DCD"/>
    <w:rsid w:val="00D327B3"/>
    <w:rsid w:val="00D32887"/>
    <w:rsid w:val="00D328C0"/>
    <w:rsid w:val="00D32907"/>
    <w:rsid w:val="00D32A80"/>
    <w:rsid w:val="00D32B76"/>
    <w:rsid w:val="00D32BDB"/>
    <w:rsid w:val="00D3356F"/>
    <w:rsid w:val="00D338AE"/>
    <w:rsid w:val="00D33F5E"/>
    <w:rsid w:val="00D34A72"/>
    <w:rsid w:val="00D34AA1"/>
    <w:rsid w:val="00D352EB"/>
    <w:rsid w:val="00D35763"/>
    <w:rsid w:val="00D35CA0"/>
    <w:rsid w:val="00D35CEB"/>
    <w:rsid w:val="00D35F9F"/>
    <w:rsid w:val="00D36056"/>
    <w:rsid w:val="00D3606C"/>
    <w:rsid w:val="00D362AA"/>
    <w:rsid w:val="00D36762"/>
    <w:rsid w:val="00D370F4"/>
    <w:rsid w:val="00D37682"/>
    <w:rsid w:val="00D37B4C"/>
    <w:rsid w:val="00D40334"/>
    <w:rsid w:val="00D40786"/>
    <w:rsid w:val="00D40EB6"/>
    <w:rsid w:val="00D41B10"/>
    <w:rsid w:val="00D41B9A"/>
    <w:rsid w:val="00D42D69"/>
    <w:rsid w:val="00D43274"/>
    <w:rsid w:val="00D4397B"/>
    <w:rsid w:val="00D43F38"/>
    <w:rsid w:val="00D446D7"/>
    <w:rsid w:val="00D44A45"/>
    <w:rsid w:val="00D44AC0"/>
    <w:rsid w:val="00D44BD2"/>
    <w:rsid w:val="00D45FAD"/>
    <w:rsid w:val="00D467CE"/>
    <w:rsid w:val="00D47485"/>
    <w:rsid w:val="00D476CE"/>
    <w:rsid w:val="00D47C2B"/>
    <w:rsid w:val="00D47D64"/>
    <w:rsid w:val="00D5031E"/>
    <w:rsid w:val="00D50372"/>
    <w:rsid w:val="00D5037B"/>
    <w:rsid w:val="00D50C99"/>
    <w:rsid w:val="00D51A9E"/>
    <w:rsid w:val="00D52717"/>
    <w:rsid w:val="00D528FA"/>
    <w:rsid w:val="00D53517"/>
    <w:rsid w:val="00D53C66"/>
    <w:rsid w:val="00D53CE7"/>
    <w:rsid w:val="00D53EB7"/>
    <w:rsid w:val="00D542D9"/>
    <w:rsid w:val="00D547C5"/>
    <w:rsid w:val="00D54888"/>
    <w:rsid w:val="00D5521B"/>
    <w:rsid w:val="00D5524A"/>
    <w:rsid w:val="00D55D81"/>
    <w:rsid w:val="00D5628E"/>
    <w:rsid w:val="00D563AD"/>
    <w:rsid w:val="00D57047"/>
    <w:rsid w:val="00D5750B"/>
    <w:rsid w:val="00D57512"/>
    <w:rsid w:val="00D5764E"/>
    <w:rsid w:val="00D57DAC"/>
    <w:rsid w:val="00D60000"/>
    <w:rsid w:val="00D60382"/>
    <w:rsid w:val="00D607D5"/>
    <w:rsid w:val="00D609E9"/>
    <w:rsid w:val="00D60ABE"/>
    <w:rsid w:val="00D60B34"/>
    <w:rsid w:val="00D61B11"/>
    <w:rsid w:val="00D62FD1"/>
    <w:rsid w:val="00D63816"/>
    <w:rsid w:val="00D63AD8"/>
    <w:rsid w:val="00D63DD1"/>
    <w:rsid w:val="00D6485A"/>
    <w:rsid w:val="00D64A8C"/>
    <w:rsid w:val="00D651C6"/>
    <w:rsid w:val="00D656D5"/>
    <w:rsid w:val="00D65A71"/>
    <w:rsid w:val="00D671A9"/>
    <w:rsid w:val="00D67216"/>
    <w:rsid w:val="00D673CD"/>
    <w:rsid w:val="00D678A0"/>
    <w:rsid w:val="00D727BA"/>
    <w:rsid w:val="00D72886"/>
    <w:rsid w:val="00D7320C"/>
    <w:rsid w:val="00D73312"/>
    <w:rsid w:val="00D73EF8"/>
    <w:rsid w:val="00D74947"/>
    <w:rsid w:val="00D74C30"/>
    <w:rsid w:val="00D750CE"/>
    <w:rsid w:val="00D76A17"/>
    <w:rsid w:val="00D76F6A"/>
    <w:rsid w:val="00D76FA4"/>
    <w:rsid w:val="00D77E11"/>
    <w:rsid w:val="00D77F26"/>
    <w:rsid w:val="00D77F7D"/>
    <w:rsid w:val="00D80A27"/>
    <w:rsid w:val="00D80DA4"/>
    <w:rsid w:val="00D81411"/>
    <w:rsid w:val="00D81427"/>
    <w:rsid w:val="00D81723"/>
    <w:rsid w:val="00D82282"/>
    <w:rsid w:val="00D82694"/>
    <w:rsid w:val="00D8292F"/>
    <w:rsid w:val="00D82CC9"/>
    <w:rsid w:val="00D83C5D"/>
    <w:rsid w:val="00D83C7B"/>
    <w:rsid w:val="00D83F13"/>
    <w:rsid w:val="00D83F53"/>
    <w:rsid w:val="00D84C6F"/>
    <w:rsid w:val="00D8517D"/>
    <w:rsid w:val="00D851C1"/>
    <w:rsid w:val="00D853E9"/>
    <w:rsid w:val="00D8559E"/>
    <w:rsid w:val="00D85F0E"/>
    <w:rsid w:val="00D86053"/>
    <w:rsid w:val="00D86429"/>
    <w:rsid w:val="00D87399"/>
    <w:rsid w:val="00D87F5E"/>
    <w:rsid w:val="00D903C9"/>
    <w:rsid w:val="00D90448"/>
    <w:rsid w:val="00D909B1"/>
    <w:rsid w:val="00D90C6F"/>
    <w:rsid w:val="00D919B9"/>
    <w:rsid w:val="00D91F79"/>
    <w:rsid w:val="00D92D02"/>
    <w:rsid w:val="00D92D9A"/>
    <w:rsid w:val="00D934AB"/>
    <w:rsid w:val="00D948ED"/>
    <w:rsid w:val="00D95A9A"/>
    <w:rsid w:val="00D9639D"/>
    <w:rsid w:val="00D9647F"/>
    <w:rsid w:val="00D96EA4"/>
    <w:rsid w:val="00D973A4"/>
    <w:rsid w:val="00DA01D5"/>
    <w:rsid w:val="00DA1119"/>
    <w:rsid w:val="00DA1188"/>
    <w:rsid w:val="00DA2EBE"/>
    <w:rsid w:val="00DA35F2"/>
    <w:rsid w:val="00DA424D"/>
    <w:rsid w:val="00DA4EB1"/>
    <w:rsid w:val="00DA56B8"/>
    <w:rsid w:val="00DA58F7"/>
    <w:rsid w:val="00DA5C53"/>
    <w:rsid w:val="00DA657A"/>
    <w:rsid w:val="00DB046B"/>
    <w:rsid w:val="00DB1278"/>
    <w:rsid w:val="00DB1541"/>
    <w:rsid w:val="00DB2849"/>
    <w:rsid w:val="00DB294E"/>
    <w:rsid w:val="00DB31B4"/>
    <w:rsid w:val="00DB375E"/>
    <w:rsid w:val="00DB37DF"/>
    <w:rsid w:val="00DB4071"/>
    <w:rsid w:val="00DB4A5A"/>
    <w:rsid w:val="00DB4FCC"/>
    <w:rsid w:val="00DB5C3E"/>
    <w:rsid w:val="00DB5DC4"/>
    <w:rsid w:val="00DB5FA1"/>
    <w:rsid w:val="00DB62F8"/>
    <w:rsid w:val="00DB6594"/>
    <w:rsid w:val="00DB68E1"/>
    <w:rsid w:val="00DB72E0"/>
    <w:rsid w:val="00DB7391"/>
    <w:rsid w:val="00DB747A"/>
    <w:rsid w:val="00DB79B0"/>
    <w:rsid w:val="00DB7AFE"/>
    <w:rsid w:val="00DC08B8"/>
    <w:rsid w:val="00DC0A79"/>
    <w:rsid w:val="00DC0C9C"/>
    <w:rsid w:val="00DC154D"/>
    <w:rsid w:val="00DC16DD"/>
    <w:rsid w:val="00DC180F"/>
    <w:rsid w:val="00DC1970"/>
    <w:rsid w:val="00DC2126"/>
    <w:rsid w:val="00DC2B56"/>
    <w:rsid w:val="00DC308E"/>
    <w:rsid w:val="00DC3458"/>
    <w:rsid w:val="00DC4F35"/>
    <w:rsid w:val="00DC5079"/>
    <w:rsid w:val="00DC5803"/>
    <w:rsid w:val="00DC5B15"/>
    <w:rsid w:val="00DC5BC3"/>
    <w:rsid w:val="00DC63DB"/>
    <w:rsid w:val="00DC6F9A"/>
    <w:rsid w:val="00DC79C5"/>
    <w:rsid w:val="00DC7CAD"/>
    <w:rsid w:val="00DD09F3"/>
    <w:rsid w:val="00DD0B85"/>
    <w:rsid w:val="00DD1662"/>
    <w:rsid w:val="00DD17A8"/>
    <w:rsid w:val="00DD180B"/>
    <w:rsid w:val="00DD1A84"/>
    <w:rsid w:val="00DD1BB6"/>
    <w:rsid w:val="00DD26B0"/>
    <w:rsid w:val="00DD297B"/>
    <w:rsid w:val="00DD2B8D"/>
    <w:rsid w:val="00DD3580"/>
    <w:rsid w:val="00DD3C5C"/>
    <w:rsid w:val="00DD3DAD"/>
    <w:rsid w:val="00DD3FEE"/>
    <w:rsid w:val="00DD429E"/>
    <w:rsid w:val="00DD4366"/>
    <w:rsid w:val="00DD4605"/>
    <w:rsid w:val="00DD4833"/>
    <w:rsid w:val="00DD49D1"/>
    <w:rsid w:val="00DD5018"/>
    <w:rsid w:val="00DD63A0"/>
    <w:rsid w:val="00DD66FB"/>
    <w:rsid w:val="00DD6E92"/>
    <w:rsid w:val="00DE055B"/>
    <w:rsid w:val="00DE08C6"/>
    <w:rsid w:val="00DE1024"/>
    <w:rsid w:val="00DE1751"/>
    <w:rsid w:val="00DE2C3F"/>
    <w:rsid w:val="00DE2DCC"/>
    <w:rsid w:val="00DE2F1A"/>
    <w:rsid w:val="00DE2FAC"/>
    <w:rsid w:val="00DE4A1E"/>
    <w:rsid w:val="00DE4E1C"/>
    <w:rsid w:val="00DE587A"/>
    <w:rsid w:val="00DE5D60"/>
    <w:rsid w:val="00DE5E19"/>
    <w:rsid w:val="00DE638F"/>
    <w:rsid w:val="00DE6391"/>
    <w:rsid w:val="00DE6925"/>
    <w:rsid w:val="00DE738E"/>
    <w:rsid w:val="00DE7622"/>
    <w:rsid w:val="00DF0EE4"/>
    <w:rsid w:val="00DF129E"/>
    <w:rsid w:val="00DF212D"/>
    <w:rsid w:val="00DF2D55"/>
    <w:rsid w:val="00DF3672"/>
    <w:rsid w:val="00DF3E63"/>
    <w:rsid w:val="00DF4892"/>
    <w:rsid w:val="00DF4F3D"/>
    <w:rsid w:val="00DF577B"/>
    <w:rsid w:val="00DF6F5A"/>
    <w:rsid w:val="00DF705C"/>
    <w:rsid w:val="00DF78E9"/>
    <w:rsid w:val="00DF7A10"/>
    <w:rsid w:val="00E0001F"/>
    <w:rsid w:val="00E00814"/>
    <w:rsid w:val="00E00981"/>
    <w:rsid w:val="00E01311"/>
    <w:rsid w:val="00E025BD"/>
    <w:rsid w:val="00E02E36"/>
    <w:rsid w:val="00E03AAA"/>
    <w:rsid w:val="00E04605"/>
    <w:rsid w:val="00E04BEE"/>
    <w:rsid w:val="00E05069"/>
    <w:rsid w:val="00E05B06"/>
    <w:rsid w:val="00E05C6A"/>
    <w:rsid w:val="00E05E8C"/>
    <w:rsid w:val="00E063E2"/>
    <w:rsid w:val="00E0674C"/>
    <w:rsid w:val="00E0696D"/>
    <w:rsid w:val="00E071EE"/>
    <w:rsid w:val="00E0789E"/>
    <w:rsid w:val="00E105AB"/>
    <w:rsid w:val="00E109F0"/>
    <w:rsid w:val="00E10F20"/>
    <w:rsid w:val="00E1175E"/>
    <w:rsid w:val="00E117F8"/>
    <w:rsid w:val="00E11A79"/>
    <w:rsid w:val="00E11C5A"/>
    <w:rsid w:val="00E126E9"/>
    <w:rsid w:val="00E127E1"/>
    <w:rsid w:val="00E12D02"/>
    <w:rsid w:val="00E12E40"/>
    <w:rsid w:val="00E134F1"/>
    <w:rsid w:val="00E13875"/>
    <w:rsid w:val="00E138A8"/>
    <w:rsid w:val="00E13B80"/>
    <w:rsid w:val="00E148E9"/>
    <w:rsid w:val="00E14BED"/>
    <w:rsid w:val="00E14E2B"/>
    <w:rsid w:val="00E14FF5"/>
    <w:rsid w:val="00E15BB6"/>
    <w:rsid w:val="00E16366"/>
    <w:rsid w:val="00E167FA"/>
    <w:rsid w:val="00E1694F"/>
    <w:rsid w:val="00E16BB5"/>
    <w:rsid w:val="00E16DA6"/>
    <w:rsid w:val="00E17226"/>
    <w:rsid w:val="00E17841"/>
    <w:rsid w:val="00E17A19"/>
    <w:rsid w:val="00E17F5B"/>
    <w:rsid w:val="00E20085"/>
    <w:rsid w:val="00E203C3"/>
    <w:rsid w:val="00E207D5"/>
    <w:rsid w:val="00E207E9"/>
    <w:rsid w:val="00E20953"/>
    <w:rsid w:val="00E20B2C"/>
    <w:rsid w:val="00E20C16"/>
    <w:rsid w:val="00E20C32"/>
    <w:rsid w:val="00E20FEE"/>
    <w:rsid w:val="00E21200"/>
    <w:rsid w:val="00E2173F"/>
    <w:rsid w:val="00E248B0"/>
    <w:rsid w:val="00E24ACF"/>
    <w:rsid w:val="00E24F94"/>
    <w:rsid w:val="00E25527"/>
    <w:rsid w:val="00E256FF"/>
    <w:rsid w:val="00E27288"/>
    <w:rsid w:val="00E275CB"/>
    <w:rsid w:val="00E27B05"/>
    <w:rsid w:val="00E3031A"/>
    <w:rsid w:val="00E310AD"/>
    <w:rsid w:val="00E314E5"/>
    <w:rsid w:val="00E327C2"/>
    <w:rsid w:val="00E32ACD"/>
    <w:rsid w:val="00E33502"/>
    <w:rsid w:val="00E33692"/>
    <w:rsid w:val="00E340AA"/>
    <w:rsid w:val="00E342ED"/>
    <w:rsid w:val="00E34554"/>
    <w:rsid w:val="00E347C3"/>
    <w:rsid w:val="00E35FF0"/>
    <w:rsid w:val="00E36178"/>
    <w:rsid w:val="00E37320"/>
    <w:rsid w:val="00E41BD1"/>
    <w:rsid w:val="00E42130"/>
    <w:rsid w:val="00E421FD"/>
    <w:rsid w:val="00E4241B"/>
    <w:rsid w:val="00E429CB"/>
    <w:rsid w:val="00E437B2"/>
    <w:rsid w:val="00E44D3F"/>
    <w:rsid w:val="00E44ED5"/>
    <w:rsid w:val="00E45233"/>
    <w:rsid w:val="00E455E7"/>
    <w:rsid w:val="00E45BCD"/>
    <w:rsid w:val="00E45D29"/>
    <w:rsid w:val="00E4606D"/>
    <w:rsid w:val="00E466B4"/>
    <w:rsid w:val="00E46887"/>
    <w:rsid w:val="00E46A28"/>
    <w:rsid w:val="00E47AE6"/>
    <w:rsid w:val="00E47BF2"/>
    <w:rsid w:val="00E50062"/>
    <w:rsid w:val="00E5195F"/>
    <w:rsid w:val="00E5199B"/>
    <w:rsid w:val="00E51D91"/>
    <w:rsid w:val="00E51DE3"/>
    <w:rsid w:val="00E524DA"/>
    <w:rsid w:val="00E52820"/>
    <w:rsid w:val="00E5384F"/>
    <w:rsid w:val="00E53D33"/>
    <w:rsid w:val="00E54251"/>
    <w:rsid w:val="00E545E6"/>
    <w:rsid w:val="00E54987"/>
    <w:rsid w:val="00E54AC3"/>
    <w:rsid w:val="00E5556F"/>
    <w:rsid w:val="00E564DB"/>
    <w:rsid w:val="00E56710"/>
    <w:rsid w:val="00E57369"/>
    <w:rsid w:val="00E57638"/>
    <w:rsid w:val="00E577C4"/>
    <w:rsid w:val="00E6034E"/>
    <w:rsid w:val="00E60A82"/>
    <w:rsid w:val="00E60DB8"/>
    <w:rsid w:val="00E615F0"/>
    <w:rsid w:val="00E625BE"/>
    <w:rsid w:val="00E63050"/>
    <w:rsid w:val="00E631A1"/>
    <w:rsid w:val="00E64039"/>
    <w:rsid w:val="00E64BAB"/>
    <w:rsid w:val="00E650EB"/>
    <w:rsid w:val="00E6573D"/>
    <w:rsid w:val="00E669D2"/>
    <w:rsid w:val="00E66ABC"/>
    <w:rsid w:val="00E67573"/>
    <w:rsid w:val="00E707A0"/>
    <w:rsid w:val="00E70BD4"/>
    <w:rsid w:val="00E70E31"/>
    <w:rsid w:val="00E70FDF"/>
    <w:rsid w:val="00E71A8B"/>
    <w:rsid w:val="00E72A9D"/>
    <w:rsid w:val="00E73284"/>
    <w:rsid w:val="00E73510"/>
    <w:rsid w:val="00E74311"/>
    <w:rsid w:val="00E74D93"/>
    <w:rsid w:val="00E74F61"/>
    <w:rsid w:val="00E7572C"/>
    <w:rsid w:val="00E77231"/>
    <w:rsid w:val="00E77466"/>
    <w:rsid w:val="00E801D5"/>
    <w:rsid w:val="00E80402"/>
    <w:rsid w:val="00E8077C"/>
    <w:rsid w:val="00E81008"/>
    <w:rsid w:val="00E81DBD"/>
    <w:rsid w:val="00E81EB9"/>
    <w:rsid w:val="00E8340B"/>
    <w:rsid w:val="00E836BD"/>
    <w:rsid w:val="00E83E39"/>
    <w:rsid w:val="00E83E3F"/>
    <w:rsid w:val="00E8463A"/>
    <w:rsid w:val="00E849D5"/>
    <w:rsid w:val="00E84C88"/>
    <w:rsid w:val="00E853CF"/>
    <w:rsid w:val="00E85578"/>
    <w:rsid w:val="00E8656C"/>
    <w:rsid w:val="00E86746"/>
    <w:rsid w:val="00E86FDD"/>
    <w:rsid w:val="00E901A9"/>
    <w:rsid w:val="00E907D1"/>
    <w:rsid w:val="00E90E0C"/>
    <w:rsid w:val="00E90E84"/>
    <w:rsid w:val="00E91630"/>
    <w:rsid w:val="00E9184F"/>
    <w:rsid w:val="00E91C0C"/>
    <w:rsid w:val="00E91C4C"/>
    <w:rsid w:val="00E9319D"/>
    <w:rsid w:val="00E938E1"/>
    <w:rsid w:val="00E94B4D"/>
    <w:rsid w:val="00E94F54"/>
    <w:rsid w:val="00E95373"/>
    <w:rsid w:val="00E959E8"/>
    <w:rsid w:val="00E95B11"/>
    <w:rsid w:val="00E96722"/>
    <w:rsid w:val="00E9696B"/>
    <w:rsid w:val="00E96A4B"/>
    <w:rsid w:val="00E96AFC"/>
    <w:rsid w:val="00E96E1D"/>
    <w:rsid w:val="00E97EB8"/>
    <w:rsid w:val="00EA0148"/>
    <w:rsid w:val="00EA028B"/>
    <w:rsid w:val="00EA0440"/>
    <w:rsid w:val="00EA048D"/>
    <w:rsid w:val="00EA076C"/>
    <w:rsid w:val="00EA0808"/>
    <w:rsid w:val="00EA0E2B"/>
    <w:rsid w:val="00EA0E75"/>
    <w:rsid w:val="00EA13E2"/>
    <w:rsid w:val="00EA1B97"/>
    <w:rsid w:val="00EA2211"/>
    <w:rsid w:val="00EA2236"/>
    <w:rsid w:val="00EA226B"/>
    <w:rsid w:val="00EA2E70"/>
    <w:rsid w:val="00EA3666"/>
    <w:rsid w:val="00EA3ED5"/>
    <w:rsid w:val="00EA466F"/>
    <w:rsid w:val="00EA506E"/>
    <w:rsid w:val="00EA5429"/>
    <w:rsid w:val="00EA5FB1"/>
    <w:rsid w:val="00EA6E0D"/>
    <w:rsid w:val="00EA7055"/>
    <w:rsid w:val="00EA79CC"/>
    <w:rsid w:val="00EA7AE9"/>
    <w:rsid w:val="00EA7DE0"/>
    <w:rsid w:val="00EB1594"/>
    <w:rsid w:val="00EB2688"/>
    <w:rsid w:val="00EB3622"/>
    <w:rsid w:val="00EB37A8"/>
    <w:rsid w:val="00EB3BDC"/>
    <w:rsid w:val="00EB40A4"/>
    <w:rsid w:val="00EB4449"/>
    <w:rsid w:val="00EB455E"/>
    <w:rsid w:val="00EB57A0"/>
    <w:rsid w:val="00EB5C91"/>
    <w:rsid w:val="00EB6321"/>
    <w:rsid w:val="00EB6DD2"/>
    <w:rsid w:val="00EB725A"/>
    <w:rsid w:val="00EB7962"/>
    <w:rsid w:val="00EB7E39"/>
    <w:rsid w:val="00EC0034"/>
    <w:rsid w:val="00EC0BA3"/>
    <w:rsid w:val="00EC0C46"/>
    <w:rsid w:val="00EC0EF5"/>
    <w:rsid w:val="00EC152F"/>
    <w:rsid w:val="00EC15CA"/>
    <w:rsid w:val="00EC1720"/>
    <w:rsid w:val="00EC232B"/>
    <w:rsid w:val="00EC2E64"/>
    <w:rsid w:val="00EC3351"/>
    <w:rsid w:val="00EC3468"/>
    <w:rsid w:val="00EC3C3F"/>
    <w:rsid w:val="00EC455E"/>
    <w:rsid w:val="00EC4718"/>
    <w:rsid w:val="00EC4A45"/>
    <w:rsid w:val="00EC4B3D"/>
    <w:rsid w:val="00EC4C75"/>
    <w:rsid w:val="00EC4F34"/>
    <w:rsid w:val="00EC5185"/>
    <w:rsid w:val="00EC6024"/>
    <w:rsid w:val="00EC6D9E"/>
    <w:rsid w:val="00EC70A6"/>
    <w:rsid w:val="00EC7271"/>
    <w:rsid w:val="00ED084D"/>
    <w:rsid w:val="00ED0868"/>
    <w:rsid w:val="00ED09FE"/>
    <w:rsid w:val="00ED1B19"/>
    <w:rsid w:val="00ED1E0D"/>
    <w:rsid w:val="00ED1F06"/>
    <w:rsid w:val="00ED20CB"/>
    <w:rsid w:val="00ED2B14"/>
    <w:rsid w:val="00ED30FF"/>
    <w:rsid w:val="00ED40B6"/>
    <w:rsid w:val="00ED42A5"/>
    <w:rsid w:val="00ED43C7"/>
    <w:rsid w:val="00ED4AD5"/>
    <w:rsid w:val="00ED4EC3"/>
    <w:rsid w:val="00ED6097"/>
    <w:rsid w:val="00ED6501"/>
    <w:rsid w:val="00ED78AB"/>
    <w:rsid w:val="00EE079B"/>
    <w:rsid w:val="00EE0DDA"/>
    <w:rsid w:val="00EE1534"/>
    <w:rsid w:val="00EE1AB8"/>
    <w:rsid w:val="00EE1F72"/>
    <w:rsid w:val="00EE2397"/>
    <w:rsid w:val="00EE2647"/>
    <w:rsid w:val="00EE2887"/>
    <w:rsid w:val="00EE2A66"/>
    <w:rsid w:val="00EE2B5B"/>
    <w:rsid w:val="00EE2EA1"/>
    <w:rsid w:val="00EE3190"/>
    <w:rsid w:val="00EE31ED"/>
    <w:rsid w:val="00EE3492"/>
    <w:rsid w:val="00EE364A"/>
    <w:rsid w:val="00EE373E"/>
    <w:rsid w:val="00EE3A19"/>
    <w:rsid w:val="00EE3B8F"/>
    <w:rsid w:val="00EE4A6D"/>
    <w:rsid w:val="00EE5394"/>
    <w:rsid w:val="00EE5C66"/>
    <w:rsid w:val="00EE5F9B"/>
    <w:rsid w:val="00EE643F"/>
    <w:rsid w:val="00EE69C9"/>
    <w:rsid w:val="00EE6CA8"/>
    <w:rsid w:val="00EE73AA"/>
    <w:rsid w:val="00EE73C0"/>
    <w:rsid w:val="00EE75D0"/>
    <w:rsid w:val="00EE799B"/>
    <w:rsid w:val="00EF0447"/>
    <w:rsid w:val="00EF0B3A"/>
    <w:rsid w:val="00EF0E45"/>
    <w:rsid w:val="00EF12D8"/>
    <w:rsid w:val="00EF1927"/>
    <w:rsid w:val="00EF2016"/>
    <w:rsid w:val="00EF219D"/>
    <w:rsid w:val="00EF2212"/>
    <w:rsid w:val="00EF2D24"/>
    <w:rsid w:val="00EF373A"/>
    <w:rsid w:val="00EF3B97"/>
    <w:rsid w:val="00EF4DF7"/>
    <w:rsid w:val="00EF543F"/>
    <w:rsid w:val="00EF6308"/>
    <w:rsid w:val="00EF63E7"/>
    <w:rsid w:val="00EF6C00"/>
    <w:rsid w:val="00EF707C"/>
    <w:rsid w:val="00EF7C7D"/>
    <w:rsid w:val="00EF7CED"/>
    <w:rsid w:val="00F0027B"/>
    <w:rsid w:val="00F009FA"/>
    <w:rsid w:val="00F0187D"/>
    <w:rsid w:val="00F02703"/>
    <w:rsid w:val="00F029D6"/>
    <w:rsid w:val="00F0340C"/>
    <w:rsid w:val="00F04349"/>
    <w:rsid w:val="00F0529A"/>
    <w:rsid w:val="00F05C64"/>
    <w:rsid w:val="00F05D2E"/>
    <w:rsid w:val="00F05E06"/>
    <w:rsid w:val="00F0651E"/>
    <w:rsid w:val="00F06AC1"/>
    <w:rsid w:val="00F06C5D"/>
    <w:rsid w:val="00F06F03"/>
    <w:rsid w:val="00F0718D"/>
    <w:rsid w:val="00F073B0"/>
    <w:rsid w:val="00F07D5F"/>
    <w:rsid w:val="00F07F74"/>
    <w:rsid w:val="00F1080B"/>
    <w:rsid w:val="00F10C30"/>
    <w:rsid w:val="00F1178B"/>
    <w:rsid w:val="00F11871"/>
    <w:rsid w:val="00F1218E"/>
    <w:rsid w:val="00F123B3"/>
    <w:rsid w:val="00F1296E"/>
    <w:rsid w:val="00F143BC"/>
    <w:rsid w:val="00F14A2C"/>
    <w:rsid w:val="00F1524C"/>
    <w:rsid w:val="00F156DB"/>
    <w:rsid w:val="00F15AF0"/>
    <w:rsid w:val="00F15B08"/>
    <w:rsid w:val="00F165E2"/>
    <w:rsid w:val="00F1669D"/>
    <w:rsid w:val="00F167D5"/>
    <w:rsid w:val="00F16890"/>
    <w:rsid w:val="00F171B3"/>
    <w:rsid w:val="00F175D6"/>
    <w:rsid w:val="00F17B39"/>
    <w:rsid w:val="00F20531"/>
    <w:rsid w:val="00F20727"/>
    <w:rsid w:val="00F20D79"/>
    <w:rsid w:val="00F217A3"/>
    <w:rsid w:val="00F22DED"/>
    <w:rsid w:val="00F236C9"/>
    <w:rsid w:val="00F23D37"/>
    <w:rsid w:val="00F2401E"/>
    <w:rsid w:val="00F24399"/>
    <w:rsid w:val="00F24BB6"/>
    <w:rsid w:val="00F24F63"/>
    <w:rsid w:val="00F25F4E"/>
    <w:rsid w:val="00F2639A"/>
    <w:rsid w:val="00F2661F"/>
    <w:rsid w:val="00F27253"/>
    <w:rsid w:val="00F27D69"/>
    <w:rsid w:val="00F27ECC"/>
    <w:rsid w:val="00F30206"/>
    <w:rsid w:val="00F316C9"/>
    <w:rsid w:val="00F31BB5"/>
    <w:rsid w:val="00F31C6C"/>
    <w:rsid w:val="00F3210D"/>
    <w:rsid w:val="00F32230"/>
    <w:rsid w:val="00F327F0"/>
    <w:rsid w:val="00F33450"/>
    <w:rsid w:val="00F33893"/>
    <w:rsid w:val="00F34A05"/>
    <w:rsid w:val="00F34A93"/>
    <w:rsid w:val="00F351A5"/>
    <w:rsid w:val="00F35EE0"/>
    <w:rsid w:val="00F368D8"/>
    <w:rsid w:val="00F36CB0"/>
    <w:rsid w:val="00F36F4B"/>
    <w:rsid w:val="00F37205"/>
    <w:rsid w:val="00F37334"/>
    <w:rsid w:val="00F41257"/>
    <w:rsid w:val="00F4210E"/>
    <w:rsid w:val="00F422AB"/>
    <w:rsid w:val="00F42F6A"/>
    <w:rsid w:val="00F432E6"/>
    <w:rsid w:val="00F43321"/>
    <w:rsid w:val="00F44543"/>
    <w:rsid w:val="00F4536D"/>
    <w:rsid w:val="00F453EF"/>
    <w:rsid w:val="00F46187"/>
    <w:rsid w:val="00F46674"/>
    <w:rsid w:val="00F468FB"/>
    <w:rsid w:val="00F47647"/>
    <w:rsid w:val="00F50070"/>
    <w:rsid w:val="00F507CE"/>
    <w:rsid w:val="00F511B1"/>
    <w:rsid w:val="00F52808"/>
    <w:rsid w:val="00F529A2"/>
    <w:rsid w:val="00F533A0"/>
    <w:rsid w:val="00F53959"/>
    <w:rsid w:val="00F53D41"/>
    <w:rsid w:val="00F5417E"/>
    <w:rsid w:val="00F54C91"/>
    <w:rsid w:val="00F551DA"/>
    <w:rsid w:val="00F565D8"/>
    <w:rsid w:val="00F57D56"/>
    <w:rsid w:val="00F60151"/>
    <w:rsid w:val="00F60BAB"/>
    <w:rsid w:val="00F60CAC"/>
    <w:rsid w:val="00F60DE2"/>
    <w:rsid w:val="00F61134"/>
    <w:rsid w:val="00F61C5F"/>
    <w:rsid w:val="00F61FDE"/>
    <w:rsid w:val="00F61FEF"/>
    <w:rsid w:val="00F62633"/>
    <w:rsid w:val="00F62661"/>
    <w:rsid w:val="00F62E14"/>
    <w:rsid w:val="00F639EE"/>
    <w:rsid w:val="00F6465E"/>
    <w:rsid w:val="00F64EC3"/>
    <w:rsid w:val="00F65AFB"/>
    <w:rsid w:val="00F6604B"/>
    <w:rsid w:val="00F67807"/>
    <w:rsid w:val="00F67B2F"/>
    <w:rsid w:val="00F67CED"/>
    <w:rsid w:val="00F67E72"/>
    <w:rsid w:val="00F67FF2"/>
    <w:rsid w:val="00F7006A"/>
    <w:rsid w:val="00F7013C"/>
    <w:rsid w:val="00F70FE4"/>
    <w:rsid w:val="00F71A23"/>
    <w:rsid w:val="00F72CBD"/>
    <w:rsid w:val="00F731FA"/>
    <w:rsid w:val="00F73A6E"/>
    <w:rsid w:val="00F73A74"/>
    <w:rsid w:val="00F73C61"/>
    <w:rsid w:val="00F74285"/>
    <w:rsid w:val="00F74B41"/>
    <w:rsid w:val="00F74B4A"/>
    <w:rsid w:val="00F74C34"/>
    <w:rsid w:val="00F74ED7"/>
    <w:rsid w:val="00F75BA3"/>
    <w:rsid w:val="00F75BEB"/>
    <w:rsid w:val="00F75CB0"/>
    <w:rsid w:val="00F773D5"/>
    <w:rsid w:val="00F77559"/>
    <w:rsid w:val="00F778EB"/>
    <w:rsid w:val="00F77FF5"/>
    <w:rsid w:val="00F80800"/>
    <w:rsid w:val="00F80FCC"/>
    <w:rsid w:val="00F81064"/>
    <w:rsid w:val="00F812D3"/>
    <w:rsid w:val="00F820DE"/>
    <w:rsid w:val="00F82435"/>
    <w:rsid w:val="00F82BC5"/>
    <w:rsid w:val="00F83114"/>
    <w:rsid w:val="00F832AF"/>
    <w:rsid w:val="00F84380"/>
    <w:rsid w:val="00F8492C"/>
    <w:rsid w:val="00F85277"/>
    <w:rsid w:val="00F85728"/>
    <w:rsid w:val="00F8618D"/>
    <w:rsid w:val="00F86BE3"/>
    <w:rsid w:val="00F86DF6"/>
    <w:rsid w:val="00F876F3"/>
    <w:rsid w:val="00F878BB"/>
    <w:rsid w:val="00F87C54"/>
    <w:rsid w:val="00F92576"/>
    <w:rsid w:val="00F92597"/>
    <w:rsid w:val="00F92738"/>
    <w:rsid w:val="00F93022"/>
    <w:rsid w:val="00F93575"/>
    <w:rsid w:val="00F935E9"/>
    <w:rsid w:val="00F93A4E"/>
    <w:rsid w:val="00F94AE9"/>
    <w:rsid w:val="00F94B8A"/>
    <w:rsid w:val="00F94BF4"/>
    <w:rsid w:val="00F951D0"/>
    <w:rsid w:val="00F952A6"/>
    <w:rsid w:val="00F95FEA"/>
    <w:rsid w:val="00F96447"/>
    <w:rsid w:val="00F975F4"/>
    <w:rsid w:val="00FA0B18"/>
    <w:rsid w:val="00FA0E5F"/>
    <w:rsid w:val="00FA0E67"/>
    <w:rsid w:val="00FA1672"/>
    <w:rsid w:val="00FA1A12"/>
    <w:rsid w:val="00FA1F04"/>
    <w:rsid w:val="00FA32ED"/>
    <w:rsid w:val="00FA3441"/>
    <w:rsid w:val="00FA4E6E"/>
    <w:rsid w:val="00FA64C7"/>
    <w:rsid w:val="00FA67E2"/>
    <w:rsid w:val="00FA6A2B"/>
    <w:rsid w:val="00FA73B7"/>
    <w:rsid w:val="00FA7C4D"/>
    <w:rsid w:val="00FB0BA9"/>
    <w:rsid w:val="00FB15D4"/>
    <w:rsid w:val="00FB170A"/>
    <w:rsid w:val="00FB2C14"/>
    <w:rsid w:val="00FB34D1"/>
    <w:rsid w:val="00FB3D2B"/>
    <w:rsid w:val="00FB3FB7"/>
    <w:rsid w:val="00FB4379"/>
    <w:rsid w:val="00FB4CCF"/>
    <w:rsid w:val="00FB4F73"/>
    <w:rsid w:val="00FB4FDF"/>
    <w:rsid w:val="00FB5059"/>
    <w:rsid w:val="00FB50D7"/>
    <w:rsid w:val="00FB5583"/>
    <w:rsid w:val="00FB5CD5"/>
    <w:rsid w:val="00FB5DA8"/>
    <w:rsid w:val="00FB5FD7"/>
    <w:rsid w:val="00FB61DB"/>
    <w:rsid w:val="00FB622B"/>
    <w:rsid w:val="00FB6AFD"/>
    <w:rsid w:val="00FB7826"/>
    <w:rsid w:val="00FB7B44"/>
    <w:rsid w:val="00FB7EF0"/>
    <w:rsid w:val="00FC0F68"/>
    <w:rsid w:val="00FC16E9"/>
    <w:rsid w:val="00FC1AF5"/>
    <w:rsid w:val="00FC1BEE"/>
    <w:rsid w:val="00FC208F"/>
    <w:rsid w:val="00FC220F"/>
    <w:rsid w:val="00FC23ED"/>
    <w:rsid w:val="00FC2552"/>
    <w:rsid w:val="00FC29BB"/>
    <w:rsid w:val="00FC2FE3"/>
    <w:rsid w:val="00FC332A"/>
    <w:rsid w:val="00FC4CAE"/>
    <w:rsid w:val="00FC5049"/>
    <w:rsid w:val="00FC5321"/>
    <w:rsid w:val="00FC5F1F"/>
    <w:rsid w:val="00FC6354"/>
    <w:rsid w:val="00FC63C1"/>
    <w:rsid w:val="00FC6AF7"/>
    <w:rsid w:val="00FC6E57"/>
    <w:rsid w:val="00FC7E5C"/>
    <w:rsid w:val="00FD0749"/>
    <w:rsid w:val="00FD1147"/>
    <w:rsid w:val="00FD1224"/>
    <w:rsid w:val="00FD166C"/>
    <w:rsid w:val="00FD216B"/>
    <w:rsid w:val="00FD2490"/>
    <w:rsid w:val="00FD28CF"/>
    <w:rsid w:val="00FD2CDD"/>
    <w:rsid w:val="00FD3448"/>
    <w:rsid w:val="00FD3CD9"/>
    <w:rsid w:val="00FD3E7B"/>
    <w:rsid w:val="00FD40CD"/>
    <w:rsid w:val="00FD4460"/>
    <w:rsid w:val="00FD4B11"/>
    <w:rsid w:val="00FD4FA9"/>
    <w:rsid w:val="00FD6A1E"/>
    <w:rsid w:val="00FD6C8D"/>
    <w:rsid w:val="00FD7597"/>
    <w:rsid w:val="00FD7C34"/>
    <w:rsid w:val="00FD7DF7"/>
    <w:rsid w:val="00FE0A06"/>
    <w:rsid w:val="00FE0E66"/>
    <w:rsid w:val="00FE1C87"/>
    <w:rsid w:val="00FE2127"/>
    <w:rsid w:val="00FE33FD"/>
    <w:rsid w:val="00FE4695"/>
    <w:rsid w:val="00FE474E"/>
    <w:rsid w:val="00FE5099"/>
    <w:rsid w:val="00FE5425"/>
    <w:rsid w:val="00FE546D"/>
    <w:rsid w:val="00FE56A6"/>
    <w:rsid w:val="00FE66DB"/>
    <w:rsid w:val="00FE6763"/>
    <w:rsid w:val="00FE7634"/>
    <w:rsid w:val="00FF012C"/>
    <w:rsid w:val="00FF0319"/>
    <w:rsid w:val="00FF0E04"/>
    <w:rsid w:val="00FF0F71"/>
    <w:rsid w:val="00FF305D"/>
    <w:rsid w:val="00FF3A38"/>
    <w:rsid w:val="00FF43C0"/>
    <w:rsid w:val="00FF5A86"/>
    <w:rsid w:val="00FF5B33"/>
    <w:rsid w:val="00FF6159"/>
    <w:rsid w:val="00FF627F"/>
    <w:rsid w:val="00FF6423"/>
    <w:rsid w:val="00FF6FA4"/>
    <w:rsid w:val="00FF72C2"/>
    <w:rsid w:val="00FF74B8"/>
    <w:rsid w:val="00FF7A4A"/>
    <w:rsid w:val="00FF7B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0B3906"/>
    <w:pPr>
      <w:keepNext/>
      <w:keepLines/>
      <w:spacing w:before="360" w:after="0"/>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0B3906"/>
    <w:pPr>
      <w:keepNext/>
      <w:keepLines/>
      <w:spacing w:before="200" w:after="0"/>
      <w:outlineLvl w:val="1"/>
    </w:pPr>
    <w:rPr>
      <w:rFonts w:ascii="Helvetica" w:eastAsiaTheme="majorEastAsia" w:hAnsi="Helvetic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B3906"/>
    <w:pPr>
      <w:tabs>
        <w:tab w:val="center" w:pos="4536"/>
        <w:tab w:val="right" w:pos="9072"/>
      </w:tabs>
      <w:spacing w:after="0" w:line="240" w:lineRule="auto"/>
    </w:pPr>
  </w:style>
  <w:style w:type="character" w:customStyle="1" w:styleId="GlavaZnak">
    <w:name w:val="Glava Znak"/>
    <w:basedOn w:val="Privzetapisavaodstavka"/>
    <w:link w:val="Glava"/>
    <w:uiPriority w:val="99"/>
    <w:rsid w:val="000B3906"/>
  </w:style>
  <w:style w:type="paragraph" w:styleId="Noga">
    <w:name w:val="footer"/>
    <w:basedOn w:val="Navaden"/>
    <w:link w:val="NogaZnak"/>
    <w:uiPriority w:val="99"/>
    <w:unhideWhenUsed/>
    <w:rsid w:val="000B3906"/>
    <w:pPr>
      <w:tabs>
        <w:tab w:val="center" w:pos="4536"/>
        <w:tab w:val="right" w:pos="9072"/>
      </w:tabs>
      <w:spacing w:after="0" w:line="240" w:lineRule="auto"/>
    </w:pPr>
  </w:style>
  <w:style w:type="character" w:customStyle="1" w:styleId="NogaZnak">
    <w:name w:val="Noga Znak"/>
    <w:basedOn w:val="Privzetapisavaodstavka"/>
    <w:link w:val="Noga"/>
    <w:uiPriority w:val="99"/>
    <w:rsid w:val="000B3906"/>
  </w:style>
  <w:style w:type="paragraph" w:styleId="Besedilooblaka">
    <w:name w:val="Balloon Text"/>
    <w:basedOn w:val="Navaden"/>
    <w:link w:val="BesedilooblakaZnak"/>
    <w:uiPriority w:val="99"/>
    <w:semiHidden/>
    <w:unhideWhenUsed/>
    <w:rsid w:val="000B390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B3906"/>
    <w:rPr>
      <w:rFonts w:ascii="Tahoma" w:hAnsi="Tahoma" w:cs="Tahoma"/>
      <w:sz w:val="16"/>
      <w:szCs w:val="16"/>
    </w:rPr>
  </w:style>
  <w:style w:type="character" w:styleId="Hiperpovezava">
    <w:name w:val="Hyperlink"/>
    <w:uiPriority w:val="99"/>
    <w:unhideWhenUsed/>
    <w:rsid w:val="000B3906"/>
    <w:rPr>
      <w:color w:val="0000FF"/>
      <w:u w:val="single"/>
    </w:rPr>
  </w:style>
  <w:style w:type="character" w:customStyle="1" w:styleId="Naslov1Znak">
    <w:name w:val="Naslov 1 Znak"/>
    <w:basedOn w:val="Privzetapisavaodstavka"/>
    <w:link w:val="Naslov1"/>
    <w:uiPriority w:val="9"/>
    <w:rsid w:val="000B390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0B3906"/>
    <w:rPr>
      <w:rFonts w:ascii="Helvetica" w:eastAsiaTheme="majorEastAsia" w:hAnsi="Helvetica" w:cstheme="majorBidi"/>
      <w:b/>
      <w:bCs/>
      <w:szCs w:val="26"/>
    </w:rPr>
  </w:style>
  <w:style w:type="paragraph" w:styleId="Brezrazmikov">
    <w:name w:val="No Spacing"/>
    <w:uiPriority w:val="1"/>
    <w:rsid w:val="000B3906"/>
    <w:pPr>
      <w:spacing w:after="0" w:line="240" w:lineRule="auto"/>
    </w:pPr>
    <w:rPr>
      <w:rFonts w:ascii="Helvetica" w:hAnsi="Helvetica"/>
      <w:sz w:val="18"/>
    </w:rPr>
  </w:style>
  <w:style w:type="paragraph" w:customStyle="1" w:styleId="Paragraf">
    <w:name w:val="Paragraf"/>
    <w:basedOn w:val="Navaden"/>
    <w:link w:val="ParagrafChar"/>
    <w:qFormat/>
    <w:rsid w:val="000B3906"/>
    <w:pPr>
      <w:spacing w:before="120" w:after="120"/>
    </w:pPr>
    <w:rPr>
      <w:rFonts w:ascii="Helvetica" w:hAnsi="Helvetica"/>
      <w:sz w:val="18"/>
      <w:szCs w:val="18"/>
    </w:rPr>
  </w:style>
  <w:style w:type="character" w:customStyle="1" w:styleId="Heading1Char">
    <w:name w:val="Heading 1 Char"/>
    <w:basedOn w:val="Privzetapisavaodstavka"/>
    <w:uiPriority w:val="9"/>
    <w:rsid w:val="000B390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0B3906"/>
    <w:rPr>
      <w:rFonts w:ascii="Helvetica" w:hAnsi="Helvetica"/>
      <w:sz w:val="18"/>
      <w:szCs w:val="18"/>
    </w:rPr>
  </w:style>
  <w:style w:type="character" w:customStyle="1" w:styleId="Heading2Char">
    <w:name w:val="Heading 2 Char"/>
    <w:basedOn w:val="Privzetapisavaodstavka"/>
    <w:uiPriority w:val="9"/>
    <w:rsid w:val="000B3906"/>
    <w:rPr>
      <w:rFonts w:ascii="Helvetica" w:eastAsiaTheme="majorEastAsia" w:hAnsi="Helvetica" w:cstheme="majorBidi"/>
      <w:b/>
      <w:bCs/>
      <w:szCs w:val="26"/>
    </w:rPr>
  </w:style>
  <w:style w:type="character" w:customStyle="1" w:styleId="HeaderChar">
    <w:name w:val="Header Char"/>
    <w:basedOn w:val="Privzetapisavaodstavka"/>
    <w:uiPriority w:val="99"/>
    <w:rsid w:val="000B3906"/>
    <w:rPr>
      <w:rFonts w:ascii="Helvetica" w:hAnsi="Helvetica"/>
    </w:rPr>
  </w:style>
  <w:style w:type="character" w:customStyle="1" w:styleId="FooterChar">
    <w:name w:val="Footer Char"/>
    <w:basedOn w:val="Privzetapisavaodstavka"/>
    <w:uiPriority w:val="99"/>
    <w:rsid w:val="000B3906"/>
    <w:rPr>
      <w:rFonts w:ascii="Helvetica" w:hAnsi="Helvetica"/>
    </w:rPr>
  </w:style>
  <w:style w:type="character" w:customStyle="1" w:styleId="BalloonTextChar">
    <w:name w:val="Balloon Text Char"/>
    <w:basedOn w:val="Privzetapisavaodstavka"/>
    <w:uiPriority w:val="99"/>
    <w:semiHidden/>
    <w:rsid w:val="000B3906"/>
    <w:rPr>
      <w:rFonts w:ascii="Tahoma" w:hAnsi="Tahoma" w:cs="Tahoma"/>
      <w:sz w:val="16"/>
      <w:szCs w:val="16"/>
    </w:rPr>
  </w:style>
  <w:style w:type="table" w:styleId="Tabelamrea">
    <w:name w:val="Table Grid"/>
    <w:basedOn w:val="Navadnatabela"/>
    <w:uiPriority w:val="59"/>
    <w:rsid w:val="000B39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0B390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B3906"/>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0B3906"/>
  </w:style>
  <w:style w:type="paragraph" w:customStyle="1" w:styleId="ListParagraphPHPDOCX">
    <w:name w:val="List Paragraph PHPDOCX"/>
    <w:basedOn w:val="Navaden"/>
    <w:uiPriority w:val="34"/>
    <w:qFormat/>
    <w:rsid w:val="000B3906"/>
    <w:pPr>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0B39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B3906"/>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B39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B3906"/>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0B39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0B39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0B3906"/>
    <w:rPr>
      <w:sz w:val="16"/>
      <w:szCs w:val="16"/>
    </w:rPr>
  </w:style>
  <w:style w:type="paragraph" w:customStyle="1" w:styleId="annotationtextPHPDOCX">
    <w:name w:val="annotation text PHPDOCX"/>
    <w:basedOn w:val="Navaden"/>
    <w:link w:val="CommentTextCharPHPDOCX"/>
    <w:uiPriority w:val="99"/>
    <w:semiHidden/>
    <w:unhideWhenUsed/>
    <w:rsid w:val="000B3906"/>
    <w:pPr>
      <w:spacing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0B390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B3906"/>
    <w:rPr>
      <w:b/>
      <w:bCs/>
    </w:rPr>
  </w:style>
  <w:style w:type="character" w:customStyle="1" w:styleId="CommentSubjectCharPHPDOCX">
    <w:name w:val="Comment Subject Char PHPDOCX"/>
    <w:basedOn w:val="CommentTextCharPHPDOCX"/>
    <w:link w:val="annotationsubjectPHPDOCX"/>
    <w:uiPriority w:val="99"/>
    <w:semiHidden/>
    <w:rsid w:val="000B3906"/>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0B3906"/>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B3906"/>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0B3906"/>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0B390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0B3906"/>
    <w:rPr>
      <w:vertAlign w:val="superscript"/>
    </w:rPr>
  </w:style>
  <w:style w:type="paragraph" w:customStyle="1" w:styleId="endnoteTextPHPDOCX">
    <w:name w:val="endnote Text PHPDOCX"/>
    <w:basedOn w:val="Navaden"/>
    <w:link w:val="endnoteTextCarPHPDOCX"/>
    <w:uiPriority w:val="99"/>
    <w:semiHidden/>
    <w:unhideWhenUsed/>
    <w:rsid w:val="000B3906"/>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0B390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0B3906"/>
    <w:rPr>
      <w:vertAlign w:val="superscript"/>
    </w:rPr>
  </w:style>
  <w:style w:type="paragraph" w:styleId="Odstavekseznama">
    <w:name w:val="List Paragraph"/>
    <w:basedOn w:val="Navaden"/>
    <w:uiPriority w:val="34"/>
    <w:qFormat/>
    <w:rsid w:val="000B3906"/>
    <w:pPr>
      <w:ind w:left="720"/>
      <w:contextualSpacing/>
    </w:pPr>
    <w:rPr>
      <w:rFonts w:ascii="Helvetica" w:hAnsi="Helvetica"/>
    </w:rPr>
  </w:style>
  <w:style w:type="character" w:styleId="Pripombasklic">
    <w:name w:val="annotation reference"/>
    <w:basedOn w:val="Privzetapisavaodstavka"/>
    <w:uiPriority w:val="99"/>
    <w:semiHidden/>
    <w:unhideWhenUsed/>
    <w:rsid w:val="000B3906"/>
    <w:rPr>
      <w:sz w:val="16"/>
      <w:szCs w:val="16"/>
    </w:rPr>
  </w:style>
  <w:style w:type="paragraph" w:styleId="Pripombabesedilo">
    <w:name w:val="annotation text"/>
    <w:basedOn w:val="Navaden"/>
    <w:link w:val="PripombabesediloZnak"/>
    <w:uiPriority w:val="99"/>
    <w:semiHidden/>
    <w:unhideWhenUsed/>
    <w:rsid w:val="000B3906"/>
    <w:pPr>
      <w:spacing w:line="240" w:lineRule="auto"/>
    </w:pPr>
    <w:rPr>
      <w:rFonts w:ascii="Helvetica" w:hAnsi="Helvetica"/>
      <w:sz w:val="20"/>
      <w:szCs w:val="20"/>
    </w:rPr>
  </w:style>
  <w:style w:type="character" w:customStyle="1" w:styleId="PripombabesediloZnak">
    <w:name w:val="Pripomba – besedilo Znak"/>
    <w:basedOn w:val="Privzetapisavaodstavka"/>
    <w:link w:val="Pripombabesedilo"/>
    <w:uiPriority w:val="99"/>
    <w:semiHidden/>
    <w:rsid w:val="000B3906"/>
    <w:rPr>
      <w:rFonts w:ascii="Helvetica" w:hAnsi="Helvetic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paragraph" w:styleId="Naslov1">
    <w:name w:val="heading 1"/>
    <w:basedOn w:val="Navaden"/>
    <w:next w:val="Navaden"/>
    <w:link w:val="Naslov1Znak"/>
    <w:uiPriority w:val="9"/>
    <w:qFormat/>
    <w:rsid w:val="000B3906"/>
    <w:pPr>
      <w:keepNext/>
      <w:keepLines/>
      <w:spacing w:before="360" w:after="0"/>
      <w:outlineLvl w:val="0"/>
    </w:pPr>
    <w:rPr>
      <w:rFonts w:ascii="Helvetica" w:eastAsiaTheme="majorEastAsia" w:hAnsi="Helvetica" w:cstheme="majorBidi"/>
      <w:b/>
      <w:bCs/>
      <w:sz w:val="26"/>
      <w:szCs w:val="28"/>
    </w:rPr>
  </w:style>
  <w:style w:type="paragraph" w:styleId="Naslov2">
    <w:name w:val="heading 2"/>
    <w:basedOn w:val="Navaden"/>
    <w:next w:val="Navaden"/>
    <w:link w:val="Naslov2Znak"/>
    <w:uiPriority w:val="9"/>
    <w:unhideWhenUsed/>
    <w:qFormat/>
    <w:rsid w:val="000B3906"/>
    <w:pPr>
      <w:keepNext/>
      <w:keepLines/>
      <w:spacing w:before="200" w:after="0"/>
      <w:outlineLvl w:val="1"/>
    </w:pPr>
    <w:rPr>
      <w:rFonts w:ascii="Helvetica" w:eastAsiaTheme="majorEastAsia" w:hAnsi="Helvetic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0B3906"/>
    <w:pPr>
      <w:tabs>
        <w:tab w:val="center" w:pos="4536"/>
        <w:tab w:val="right" w:pos="9072"/>
      </w:tabs>
      <w:spacing w:after="0" w:line="240" w:lineRule="auto"/>
    </w:pPr>
  </w:style>
  <w:style w:type="character" w:customStyle="1" w:styleId="GlavaZnak">
    <w:name w:val="Glava Znak"/>
    <w:basedOn w:val="Privzetapisavaodstavka"/>
    <w:link w:val="Glava"/>
    <w:uiPriority w:val="99"/>
    <w:rsid w:val="000B3906"/>
  </w:style>
  <w:style w:type="paragraph" w:styleId="Noga">
    <w:name w:val="footer"/>
    <w:basedOn w:val="Navaden"/>
    <w:link w:val="NogaZnak"/>
    <w:uiPriority w:val="99"/>
    <w:unhideWhenUsed/>
    <w:rsid w:val="000B3906"/>
    <w:pPr>
      <w:tabs>
        <w:tab w:val="center" w:pos="4536"/>
        <w:tab w:val="right" w:pos="9072"/>
      </w:tabs>
      <w:spacing w:after="0" w:line="240" w:lineRule="auto"/>
    </w:pPr>
  </w:style>
  <w:style w:type="character" w:customStyle="1" w:styleId="NogaZnak">
    <w:name w:val="Noga Znak"/>
    <w:basedOn w:val="Privzetapisavaodstavka"/>
    <w:link w:val="Noga"/>
    <w:uiPriority w:val="99"/>
    <w:rsid w:val="000B3906"/>
  </w:style>
  <w:style w:type="paragraph" w:styleId="Besedilooblaka">
    <w:name w:val="Balloon Text"/>
    <w:basedOn w:val="Navaden"/>
    <w:link w:val="BesedilooblakaZnak"/>
    <w:uiPriority w:val="99"/>
    <w:semiHidden/>
    <w:unhideWhenUsed/>
    <w:rsid w:val="000B390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B3906"/>
    <w:rPr>
      <w:rFonts w:ascii="Tahoma" w:hAnsi="Tahoma" w:cs="Tahoma"/>
      <w:sz w:val="16"/>
      <w:szCs w:val="16"/>
    </w:rPr>
  </w:style>
  <w:style w:type="character" w:styleId="Hiperpovezava">
    <w:name w:val="Hyperlink"/>
    <w:uiPriority w:val="99"/>
    <w:unhideWhenUsed/>
    <w:rsid w:val="000B3906"/>
    <w:rPr>
      <w:color w:val="0000FF"/>
      <w:u w:val="single"/>
    </w:rPr>
  </w:style>
  <w:style w:type="character" w:customStyle="1" w:styleId="Naslov1Znak">
    <w:name w:val="Naslov 1 Znak"/>
    <w:basedOn w:val="Privzetapisavaodstavka"/>
    <w:link w:val="Naslov1"/>
    <w:uiPriority w:val="9"/>
    <w:rsid w:val="000B390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0B3906"/>
    <w:rPr>
      <w:rFonts w:ascii="Helvetica" w:eastAsiaTheme="majorEastAsia" w:hAnsi="Helvetica" w:cstheme="majorBidi"/>
      <w:b/>
      <w:bCs/>
      <w:szCs w:val="26"/>
    </w:rPr>
  </w:style>
  <w:style w:type="paragraph" w:styleId="Brezrazmikov">
    <w:name w:val="No Spacing"/>
    <w:uiPriority w:val="1"/>
    <w:rsid w:val="000B3906"/>
    <w:pPr>
      <w:spacing w:after="0" w:line="240" w:lineRule="auto"/>
    </w:pPr>
    <w:rPr>
      <w:rFonts w:ascii="Helvetica" w:hAnsi="Helvetica"/>
      <w:sz w:val="18"/>
    </w:rPr>
  </w:style>
  <w:style w:type="paragraph" w:customStyle="1" w:styleId="Paragraf">
    <w:name w:val="Paragraf"/>
    <w:basedOn w:val="Navaden"/>
    <w:link w:val="ParagrafChar"/>
    <w:qFormat/>
    <w:rsid w:val="000B3906"/>
    <w:pPr>
      <w:spacing w:before="120" w:after="120"/>
    </w:pPr>
    <w:rPr>
      <w:rFonts w:ascii="Helvetica" w:hAnsi="Helvetica"/>
      <w:sz w:val="18"/>
      <w:szCs w:val="18"/>
    </w:rPr>
  </w:style>
  <w:style w:type="character" w:customStyle="1" w:styleId="Heading1Char">
    <w:name w:val="Heading 1 Char"/>
    <w:basedOn w:val="Privzetapisavaodstavka"/>
    <w:uiPriority w:val="9"/>
    <w:rsid w:val="000B390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0B3906"/>
    <w:rPr>
      <w:rFonts w:ascii="Helvetica" w:hAnsi="Helvetica"/>
      <w:sz w:val="18"/>
      <w:szCs w:val="18"/>
    </w:rPr>
  </w:style>
  <w:style w:type="character" w:customStyle="1" w:styleId="Heading2Char">
    <w:name w:val="Heading 2 Char"/>
    <w:basedOn w:val="Privzetapisavaodstavka"/>
    <w:uiPriority w:val="9"/>
    <w:rsid w:val="000B3906"/>
    <w:rPr>
      <w:rFonts w:ascii="Helvetica" w:eastAsiaTheme="majorEastAsia" w:hAnsi="Helvetica" w:cstheme="majorBidi"/>
      <w:b/>
      <w:bCs/>
      <w:szCs w:val="26"/>
    </w:rPr>
  </w:style>
  <w:style w:type="character" w:customStyle="1" w:styleId="HeaderChar">
    <w:name w:val="Header Char"/>
    <w:basedOn w:val="Privzetapisavaodstavka"/>
    <w:uiPriority w:val="99"/>
    <w:rsid w:val="000B3906"/>
    <w:rPr>
      <w:rFonts w:ascii="Helvetica" w:hAnsi="Helvetica"/>
    </w:rPr>
  </w:style>
  <w:style w:type="character" w:customStyle="1" w:styleId="FooterChar">
    <w:name w:val="Footer Char"/>
    <w:basedOn w:val="Privzetapisavaodstavka"/>
    <w:uiPriority w:val="99"/>
    <w:rsid w:val="000B3906"/>
    <w:rPr>
      <w:rFonts w:ascii="Helvetica" w:hAnsi="Helvetica"/>
    </w:rPr>
  </w:style>
  <w:style w:type="character" w:customStyle="1" w:styleId="BalloonTextChar">
    <w:name w:val="Balloon Text Char"/>
    <w:basedOn w:val="Privzetapisavaodstavka"/>
    <w:uiPriority w:val="99"/>
    <w:semiHidden/>
    <w:rsid w:val="000B3906"/>
    <w:rPr>
      <w:rFonts w:ascii="Tahoma" w:hAnsi="Tahoma" w:cs="Tahoma"/>
      <w:sz w:val="16"/>
      <w:szCs w:val="16"/>
    </w:rPr>
  </w:style>
  <w:style w:type="table" w:styleId="Tabelamrea">
    <w:name w:val="Table Grid"/>
    <w:basedOn w:val="Navadnatabela"/>
    <w:uiPriority w:val="59"/>
    <w:rsid w:val="000B39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0B390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B3906"/>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0B3906"/>
  </w:style>
  <w:style w:type="paragraph" w:customStyle="1" w:styleId="ListParagraphPHPDOCX">
    <w:name w:val="List Paragraph PHPDOCX"/>
    <w:basedOn w:val="Navaden"/>
    <w:uiPriority w:val="34"/>
    <w:qFormat/>
    <w:rsid w:val="000B3906"/>
    <w:pPr>
      <w:ind w:left="720"/>
      <w:contextualSpacing/>
    </w:pPr>
    <w:rPr>
      <w:rFonts w:ascii="Helvetica" w:hAnsi="Helvetica"/>
    </w:rPr>
  </w:style>
  <w:style w:type="paragraph" w:customStyle="1" w:styleId="TitlePHPDOCX">
    <w:name w:val="Title PHPDOCX"/>
    <w:basedOn w:val="Navaden"/>
    <w:next w:val="Navaden"/>
    <w:link w:val="TitleCarPHPDOCX"/>
    <w:uiPriority w:val="10"/>
    <w:qFormat/>
    <w:rsid w:val="000B390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0B3906"/>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0B3906"/>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0B3906"/>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rsid w:val="000B390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0B39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0B3906"/>
    <w:rPr>
      <w:sz w:val="16"/>
      <w:szCs w:val="16"/>
    </w:rPr>
  </w:style>
  <w:style w:type="paragraph" w:customStyle="1" w:styleId="annotationtextPHPDOCX">
    <w:name w:val="annotation text PHPDOCX"/>
    <w:basedOn w:val="Navaden"/>
    <w:link w:val="CommentTextCharPHPDOCX"/>
    <w:uiPriority w:val="99"/>
    <w:semiHidden/>
    <w:unhideWhenUsed/>
    <w:rsid w:val="000B3906"/>
    <w:pPr>
      <w:spacing w:line="240" w:lineRule="auto"/>
    </w:pPr>
    <w:rPr>
      <w:rFonts w:ascii="Helvetica" w:hAnsi="Helvetica"/>
      <w:sz w:val="20"/>
      <w:szCs w:val="20"/>
    </w:rPr>
  </w:style>
  <w:style w:type="character" w:customStyle="1" w:styleId="CommentTextCharPHPDOCX">
    <w:name w:val="Comment Text Char PHPDOCX"/>
    <w:basedOn w:val="DefaultParagraphFontPHPDOCX"/>
    <w:link w:val="annotationtextPHPDOCX"/>
    <w:uiPriority w:val="99"/>
    <w:semiHidden/>
    <w:rsid w:val="000B390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0B3906"/>
    <w:rPr>
      <w:b/>
      <w:bCs/>
    </w:rPr>
  </w:style>
  <w:style w:type="character" w:customStyle="1" w:styleId="CommentSubjectCharPHPDOCX">
    <w:name w:val="Comment Subject Char PHPDOCX"/>
    <w:basedOn w:val="CommentTextCharPHPDOCX"/>
    <w:link w:val="annotationsubjectPHPDOCX"/>
    <w:uiPriority w:val="99"/>
    <w:semiHidden/>
    <w:rsid w:val="000B3906"/>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0B3906"/>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0B3906"/>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0B3906"/>
    <w:pPr>
      <w:spacing w:after="0" w:line="240" w:lineRule="auto"/>
    </w:pPr>
    <w:rPr>
      <w:rFonts w:ascii="Helvetica" w:hAnsi="Helvetica"/>
      <w:sz w:val="20"/>
      <w:szCs w:val="20"/>
    </w:rPr>
  </w:style>
  <w:style w:type="character" w:customStyle="1" w:styleId="footnoteTextCarPHPDOCX">
    <w:name w:val="footnote Text Car PHPDOCX"/>
    <w:basedOn w:val="DefaultParagraphFontPHPDOCX"/>
    <w:link w:val="footnoteTextPHPDOCX"/>
    <w:uiPriority w:val="99"/>
    <w:semiHidden/>
    <w:rsid w:val="000B390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0B3906"/>
    <w:rPr>
      <w:vertAlign w:val="superscript"/>
    </w:rPr>
  </w:style>
  <w:style w:type="paragraph" w:customStyle="1" w:styleId="endnoteTextPHPDOCX">
    <w:name w:val="endnote Text PHPDOCX"/>
    <w:basedOn w:val="Navaden"/>
    <w:link w:val="endnoteTextCarPHPDOCX"/>
    <w:uiPriority w:val="99"/>
    <w:semiHidden/>
    <w:unhideWhenUsed/>
    <w:rsid w:val="000B3906"/>
    <w:pPr>
      <w:spacing w:after="0" w:line="240" w:lineRule="auto"/>
    </w:pPr>
    <w:rPr>
      <w:rFonts w:ascii="Helvetica" w:hAnsi="Helvetica"/>
      <w:sz w:val="20"/>
      <w:szCs w:val="20"/>
    </w:rPr>
  </w:style>
  <w:style w:type="character" w:customStyle="1" w:styleId="endnoteTextCarPHPDOCX">
    <w:name w:val="endnote Text Car PHPDOCX"/>
    <w:basedOn w:val="DefaultParagraphFontPHPDOCX"/>
    <w:link w:val="endnoteTextPHPDOCX"/>
    <w:uiPriority w:val="99"/>
    <w:semiHidden/>
    <w:rsid w:val="000B390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0B3906"/>
    <w:rPr>
      <w:vertAlign w:val="superscript"/>
    </w:rPr>
  </w:style>
  <w:style w:type="paragraph" w:styleId="Odstavekseznama">
    <w:name w:val="List Paragraph"/>
    <w:basedOn w:val="Navaden"/>
    <w:uiPriority w:val="34"/>
    <w:qFormat/>
    <w:rsid w:val="000B3906"/>
    <w:pPr>
      <w:ind w:left="720"/>
      <w:contextualSpacing/>
    </w:pPr>
    <w:rPr>
      <w:rFonts w:ascii="Helvetica" w:hAnsi="Helvetica"/>
    </w:rPr>
  </w:style>
  <w:style w:type="character" w:styleId="Pripombasklic">
    <w:name w:val="annotation reference"/>
    <w:basedOn w:val="Privzetapisavaodstavka"/>
    <w:uiPriority w:val="99"/>
    <w:semiHidden/>
    <w:unhideWhenUsed/>
    <w:rsid w:val="000B3906"/>
    <w:rPr>
      <w:sz w:val="16"/>
      <w:szCs w:val="16"/>
    </w:rPr>
  </w:style>
  <w:style w:type="paragraph" w:styleId="Pripombabesedilo">
    <w:name w:val="annotation text"/>
    <w:basedOn w:val="Navaden"/>
    <w:link w:val="PripombabesediloZnak"/>
    <w:uiPriority w:val="99"/>
    <w:semiHidden/>
    <w:unhideWhenUsed/>
    <w:rsid w:val="000B3906"/>
    <w:pPr>
      <w:spacing w:line="240" w:lineRule="auto"/>
    </w:pPr>
    <w:rPr>
      <w:rFonts w:ascii="Helvetica" w:hAnsi="Helvetica"/>
      <w:sz w:val="20"/>
      <w:szCs w:val="20"/>
    </w:rPr>
  </w:style>
  <w:style w:type="character" w:customStyle="1" w:styleId="PripombabesediloZnak">
    <w:name w:val="Pripomba – besedilo Znak"/>
    <w:basedOn w:val="Privzetapisavaodstavka"/>
    <w:link w:val="Pripombabesedilo"/>
    <w:uiPriority w:val="99"/>
    <w:semiHidden/>
    <w:rsid w:val="000B3906"/>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header" Target="header2.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footer1.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10.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11.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12.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13.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14.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15.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3.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4.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5.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7.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8.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footer9.xml.rels><?xml version="1.0" encoding="UTF-8" standalone="yes"?>
<Relationships xmlns="http://schemas.openxmlformats.org/package/2006/relationships"><Relationship Id="rId3" Type="http://schemas.openxmlformats.org/officeDocument/2006/relationships/hyperlink" Target="http://www.svrk.gov.si" TargetMode="External"/><Relationship Id="rId2" Type="http://schemas.openxmlformats.org/officeDocument/2006/relationships/hyperlink" Target="http://www.eeagrants.si" TargetMode="External"/><Relationship Id="rId1" Type="http://schemas.openxmlformats.org/officeDocument/2006/relationships/hyperlink" Target="http://www.eeagrants.org"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35</Pages>
  <Words>8175</Words>
  <Characters>46603</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Matjaž Mihelčič JHP</dc:creator>
  <cp:lastModifiedBy>Matjaž Mihelčič JHP</cp:lastModifiedBy>
  <cp:revision>5</cp:revision>
  <dcterms:created xsi:type="dcterms:W3CDTF">2016-05-16T14:21:00Z</dcterms:created>
  <dcterms:modified xsi:type="dcterms:W3CDTF">2016-05-16T14:27:00Z</dcterms:modified>
</cp:coreProperties>
</file>